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1C" w:rsidRPr="007A581C" w:rsidRDefault="007A581C" w:rsidP="007A581C">
      <w:pPr>
        <w:spacing w:after="0" w:line="480" w:lineRule="auto"/>
        <w:ind w:firstLine="709"/>
        <w:jc w:val="center"/>
        <w:rPr>
          <w:rFonts w:asciiTheme="majorHAnsi" w:hAnsiTheme="majorHAnsi"/>
          <w:b/>
          <w:sz w:val="24"/>
          <w:szCs w:val="24"/>
        </w:rPr>
      </w:pPr>
      <w:r w:rsidRPr="007A581C">
        <w:rPr>
          <w:rFonts w:asciiTheme="majorHAnsi" w:hAnsiTheme="majorHAnsi"/>
          <w:b/>
          <w:sz w:val="24"/>
          <w:szCs w:val="24"/>
        </w:rPr>
        <w:t>BAB I</w:t>
      </w:r>
    </w:p>
    <w:p w:rsidR="007A581C" w:rsidRPr="007A581C" w:rsidRDefault="007A581C" w:rsidP="007A581C">
      <w:pPr>
        <w:spacing w:after="0" w:line="480" w:lineRule="auto"/>
        <w:ind w:firstLine="709"/>
        <w:jc w:val="center"/>
        <w:rPr>
          <w:rFonts w:asciiTheme="majorHAnsi" w:hAnsiTheme="majorHAnsi"/>
          <w:b/>
          <w:sz w:val="24"/>
          <w:szCs w:val="24"/>
        </w:rPr>
      </w:pPr>
      <w:r w:rsidRPr="007A581C">
        <w:rPr>
          <w:rFonts w:asciiTheme="majorHAnsi" w:hAnsiTheme="majorHAnsi"/>
          <w:b/>
          <w:sz w:val="24"/>
          <w:szCs w:val="24"/>
        </w:rPr>
        <w:t>PENDAHULUAN</w:t>
      </w:r>
    </w:p>
    <w:p w:rsidR="007A581C" w:rsidRPr="007A581C" w:rsidRDefault="007A581C" w:rsidP="007A581C">
      <w:pPr>
        <w:numPr>
          <w:ilvl w:val="1"/>
          <w:numId w:val="1"/>
        </w:numPr>
        <w:spacing w:after="0" w:line="480" w:lineRule="auto"/>
        <w:ind w:left="567" w:hanging="567"/>
        <w:rPr>
          <w:rFonts w:asciiTheme="majorHAnsi" w:hAnsiTheme="majorHAnsi"/>
          <w:b/>
          <w:sz w:val="24"/>
          <w:szCs w:val="24"/>
        </w:rPr>
      </w:pPr>
      <w:r w:rsidRPr="007A581C">
        <w:rPr>
          <w:rFonts w:asciiTheme="majorHAnsi" w:hAnsiTheme="majorHAnsi"/>
          <w:b/>
          <w:sz w:val="24"/>
          <w:szCs w:val="24"/>
        </w:rPr>
        <w:t>Latar Belakang</w:t>
      </w:r>
    </w:p>
    <w:p w:rsidR="007A581C" w:rsidRPr="007A581C" w:rsidRDefault="007A581C" w:rsidP="007A581C">
      <w:pPr>
        <w:spacing w:after="0" w:line="480" w:lineRule="auto"/>
        <w:ind w:firstLine="709"/>
        <w:jc w:val="both"/>
        <w:rPr>
          <w:rFonts w:ascii="Bookman Old Style" w:hAnsi="Bookman Old Style"/>
          <w:sz w:val="24"/>
          <w:szCs w:val="24"/>
        </w:rPr>
      </w:pPr>
      <w:r w:rsidRPr="007A581C">
        <w:rPr>
          <w:rFonts w:ascii="Bookman Old Style" w:hAnsi="Bookman Old Style"/>
          <w:sz w:val="24"/>
          <w:szCs w:val="24"/>
        </w:rPr>
        <w:t>Dinas Penanaman Modal dan Pelayanan Terpadu Satu Pintu (PMPTSP) awalnya kelembagaan setingkat Kantor yaitu Kantor Pelayanan Terpadu dan Penanaman Modal (PTPM) dibentuk Berdasarkan Peraturan Menteri Dalam Negeri Republik Indonesia Nomor 54 tahun 2010. Seiring dengan dinamika tuntutan pelayanan Publik yang Prima dalam mewujudkan Kabupaten Kepulauan Selayar sebagai daerah yang kondusif bagi investasi, Status Kantor Penanaman Modal dan Pelayanan Terpadu (KPTPM) ditingkatkan statusnya menjadi Dinas Penanaman Modal, Pelayanan Terpadu Satu Pintu, dan Tenaga Kerja (PMPTSPTK) dibentuk berdasarkan Peraturan Daerah Nomor 4 Tahun 2020 tentang Pembentukan dan Susunan Perangkat Daerah (Lembaran Daerah Kabupaten Kepulauan Selayar Tahun 2020 Nomor 98, Tambahan Lembaran Daerah Kabupaten Kepulauan Selayar Nomor 47), dan terakhir diubah berdasarkan Peraturan Bupati Kepulauan Selayar Nomor 48 Tahun 2023 tentang Kedudukan, Susunan, Organisasi, Tugas dan Fungsi, Serta Tata Kerja Dinas Penanaman Modal dan Pelayanan Terpadu Satu Pintu. Dinas PMPTSP merupakan perangkat daerah yang bertugas membantu Bupati dalam menyelenggarakan kegiatan pemerintahan umum, Penanaman Modal dan Pelayanan Terpadu Satu Pintu (PMPTSP).</w:t>
      </w:r>
    </w:p>
    <w:p w:rsidR="007A581C" w:rsidRPr="007A581C" w:rsidRDefault="007A581C" w:rsidP="007A581C">
      <w:pPr>
        <w:spacing w:after="0" w:line="480" w:lineRule="auto"/>
        <w:ind w:firstLine="709"/>
        <w:jc w:val="both"/>
        <w:rPr>
          <w:rFonts w:ascii="Bookman Old Style" w:hAnsi="Bookman Old Style"/>
          <w:sz w:val="24"/>
          <w:szCs w:val="24"/>
        </w:rPr>
      </w:pPr>
      <w:r w:rsidRPr="007A581C">
        <w:rPr>
          <w:rFonts w:ascii="Bookman Old Style" w:hAnsi="Bookman Old Style"/>
          <w:sz w:val="24"/>
          <w:szCs w:val="24"/>
        </w:rPr>
        <w:t xml:space="preserve">Merujuk pada amanat Peraturan Menteri Dalam Negeri Nomor 86 Tahun 2017 tentang Tata Cara Perencanaan, Pengendalian dan Evaluasi Pembangunan Daerah, Tata Cara Evaluasi Rancangan Peraturan Daerah Tentang Rencana Pembangunan Jangka Panjang </w:t>
      </w:r>
      <w:r w:rsidRPr="007A581C">
        <w:rPr>
          <w:rFonts w:ascii="Bookman Old Style" w:hAnsi="Bookman Old Style"/>
          <w:sz w:val="24"/>
          <w:szCs w:val="24"/>
        </w:rPr>
        <w:lastRenderedPageBreak/>
        <w:t>Daerah dan Rencana Pembangunan Jangka Menengah Daerah, Serta Tata Cara Perubahan Rencana Pembangunan Jangka Panjang Daerah, Rencana Pembangunan Jangka Menengah Daerah, dan Rencana Kerja Pemerintah Daerah, bahwa dalam rangka menentukan arah kebijakan pembangunan, maka setiap Perangkat Daerah harus menyusun Dokum</w:t>
      </w:r>
      <w:r>
        <w:rPr>
          <w:rFonts w:ascii="Bookman Old Style" w:hAnsi="Bookman Old Style"/>
          <w:sz w:val="24"/>
          <w:szCs w:val="24"/>
        </w:rPr>
        <w:t>en Rencana Strategis (Renstra).</w:t>
      </w:r>
    </w:p>
    <w:p w:rsidR="007A581C" w:rsidRPr="007A581C" w:rsidRDefault="007A581C" w:rsidP="007A581C">
      <w:pPr>
        <w:spacing w:after="0" w:line="480" w:lineRule="auto"/>
        <w:ind w:firstLine="709"/>
        <w:jc w:val="both"/>
        <w:rPr>
          <w:rFonts w:ascii="Bookman Old Style" w:hAnsi="Bookman Old Style"/>
          <w:sz w:val="24"/>
          <w:szCs w:val="24"/>
        </w:rPr>
      </w:pPr>
      <w:r w:rsidRPr="007A581C">
        <w:rPr>
          <w:rFonts w:ascii="Bookman Old Style" w:hAnsi="Bookman Old Style"/>
          <w:sz w:val="24"/>
          <w:szCs w:val="24"/>
        </w:rPr>
        <w:t>Rencana Pembangunan Jangka Menengah Daerah (RPJMD) adalah dokumen perencanaan pembangunan daerah untuk periode 5 tahunan yang merupakan penjabaran dari visi, misi, dan program kepala daerah dengan berpedoman pada RPJP Daerah serta memperhatikan RPJM Nasional.</w:t>
      </w:r>
    </w:p>
    <w:p w:rsidR="007A581C" w:rsidRPr="007A581C" w:rsidRDefault="007A581C" w:rsidP="007A581C">
      <w:pPr>
        <w:spacing w:after="0" w:line="480" w:lineRule="auto"/>
        <w:ind w:firstLine="709"/>
        <w:jc w:val="both"/>
        <w:rPr>
          <w:rFonts w:ascii="Bookman Old Style" w:hAnsi="Bookman Old Style"/>
          <w:sz w:val="24"/>
          <w:szCs w:val="24"/>
        </w:rPr>
      </w:pPr>
      <w:r w:rsidRPr="007A581C">
        <w:rPr>
          <w:rFonts w:ascii="Bookman Old Style" w:hAnsi="Bookman Old Style"/>
          <w:sz w:val="24"/>
          <w:szCs w:val="24"/>
        </w:rPr>
        <w:t>Renstra adalah dokumen perencanaan perangkat paerah untuk periode 5 (lima) tahun yang berientasi pada hasil yang ingin dicapai sehubungan dengan tugas dan fungsi perangkat daerah menjabarkan Rencana Pembangunan Jangka Menengah Daerah (RPJMD). Penyusunan Renstra mempertimbangkan sejumlah dokumen terkait seperti: Renstra Kementrian Inverstasi; Renstra Kementrian Pendayaguaan Aparatur Negara dan Reformasi Birokrasi; Dinas Penanaman Modal dan Pelayanan Terpadu Satu Pintu Provinsi Sulawesi Selatan; Rencana Tata Ruang Wilayah (RTRW), Renstra Kementerian Lingkungan Hidup dan Kehutanan, dan dokumen terkait lainnya.</w:t>
      </w:r>
    </w:p>
    <w:p w:rsidR="007A581C" w:rsidRPr="007A581C" w:rsidRDefault="007A581C" w:rsidP="007A581C">
      <w:pPr>
        <w:spacing w:after="0" w:line="480" w:lineRule="auto"/>
        <w:ind w:firstLine="709"/>
        <w:jc w:val="both"/>
        <w:rPr>
          <w:rFonts w:ascii="Bookman Old Style" w:hAnsi="Bookman Old Style"/>
          <w:sz w:val="24"/>
          <w:szCs w:val="24"/>
        </w:rPr>
      </w:pPr>
      <w:r w:rsidRPr="007A581C">
        <w:rPr>
          <w:rFonts w:ascii="Bookman Old Style" w:hAnsi="Bookman Old Style"/>
          <w:sz w:val="24"/>
          <w:szCs w:val="24"/>
        </w:rPr>
        <w:t xml:space="preserve">Rencana Strategis Dinas PMPTSP Kabupaten Kepulauan Selayar Tahun 2021-2026 di susun ini adalah sebagai pedoman untuk mengatasi berbagai permasalahan yang dihadapi. Perencanaan strategis ini adalah serangkaian rencana tindakan dan kegiatan yang dibuat untuk dimplementasikan oleh jajaran organisasi dalam rangka </w:t>
      </w:r>
      <w:r w:rsidRPr="007A581C">
        <w:rPr>
          <w:rFonts w:ascii="Bookman Old Style" w:hAnsi="Bookman Old Style"/>
          <w:sz w:val="24"/>
          <w:szCs w:val="24"/>
        </w:rPr>
        <w:lastRenderedPageBreak/>
        <w:t>pencapaian tujuan organisasi yang telah ditetapkan sebelumnya. Pendekatan yang digunakan dalam menyusun renstra ini meliputi: pendekatan politik, teknokratik, partisipatif, top-down, dan bottom up. Dokumen ini disusun sebagai landasan operasional dalam melaksanakan kebijakan, Program dan kegiatan dalam mencapai tujuan organisasi dan mencapai tingkat kepuasan maksimal masyarakat dalam memperoleh pelayanan perizinan dan penanaman modal, yang pada gilirannya mampu menggerakan kegiatan perekonomian masyarakat secara luas, merata dan berkeadilan, hal inilah yang merupakan faktor utama penentu keberhasilan Dinas PMPTSPT Kabupaten Kepulauan Selayar dalam melaksanakan Tugas Pokok dan Fungsinya.</w:t>
      </w:r>
    </w:p>
    <w:p w:rsidR="007A581C" w:rsidRPr="007A581C" w:rsidRDefault="007A581C" w:rsidP="00182A9E">
      <w:pPr>
        <w:spacing w:after="0" w:line="480" w:lineRule="auto"/>
        <w:ind w:firstLine="709"/>
        <w:jc w:val="both"/>
        <w:rPr>
          <w:rFonts w:ascii="Bookman Old Style" w:hAnsi="Bookman Old Style"/>
          <w:sz w:val="24"/>
          <w:szCs w:val="24"/>
        </w:rPr>
      </w:pPr>
      <w:r w:rsidRPr="007A581C">
        <w:rPr>
          <w:rFonts w:ascii="Bookman Old Style" w:hAnsi="Bookman Old Style"/>
          <w:sz w:val="24"/>
          <w:szCs w:val="24"/>
        </w:rPr>
        <w:t>Rencana strategis ini di susun dengan mengacu pada RPJMD Kabupaten Kepulauan Selayar 2021-2026, akan dijabarkan ke dalam rencana kerja tahunan (Renja) dengan memperhatikan Rencana Kerja Pemerintah Daerah (RKPD) Kabupaten Kepulauan Selayar.</w:t>
      </w:r>
    </w:p>
    <w:p w:rsidR="007A581C" w:rsidRPr="00520A20" w:rsidRDefault="007A581C" w:rsidP="00182A9E">
      <w:pPr>
        <w:spacing w:after="0" w:line="480" w:lineRule="auto"/>
        <w:ind w:firstLine="709"/>
        <w:jc w:val="both"/>
        <w:rPr>
          <w:rFonts w:asciiTheme="majorHAnsi" w:hAnsiTheme="majorHAnsi" w:cs="Arial"/>
          <w:sz w:val="24"/>
          <w:szCs w:val="24"/>
        </w:rPr>
      </w:pPr>
    </w:p>
    <w:p w:rsidR="00182A9E" w:rsidRPr="00520A20" w:rsidRDefault="00031324" w:rsidP="00182A9E">
      <w:pPr>
        <w:numPr>
          <w:ilvl w:val="1"/>
          <w:numId w:val="1"/>
        </w:numPr>
        <w:spacing w:after="0" w:line="480" w:lineRule="auto"/>
        <w:rPr>
          <w:rFonts w:asciiTheme="majorHAnsi" w:hAnsiTheme="majorHAnsi"/>
          <w:b/>
          <w:bCs/>
          <w:sz w:val="24"/>
          <w:szCs w:val="24"/>
        </w:rPr>
      </w:pPr>
      <w:r>
        <w:rPr>
          <w:rFonts w:asciiTheme="majorHAnsi" w:hAnsiTheme="majorHAnsi"/>
          <w:b/>
          <w:bCs/>
          <w:sz w:val="24"/>
          <w:szCs w:val="24"/>
        </w:rPr>
        <w:t>Gambaran Umum Dinas PMPTSP</w:t>
      </w:r>
    </w:p>
    <w:p w:rsidR="00182A9E" w:rsidRPr="00520A20" w:rsidRDefault="00031324" w:rsidP="00182A9E">
      <w:pPr>
        <w:spacing w:after="0" w:line="480" w:lineRule="auto"/>
        <w:ind w:firstLine="709"/>
        <w:jc w:val="both"/>
        <w:rPr>
          <w:rFonts w:asciiTheme="majorHAnsi" w:hAnsiTheme="majorHAnsi"/>
          <w:sz w:val="24"/>
          <w:szCs w:val="24"/>
        </w:rPr>
      </w:pPr>
      <w:r>
        <w:rPr>
          <w:rFonts w:asciiTheme="majorHAnsi" w:hAnsiTheme="majorHAnsi"/>
          <w:sz w:val="24"/>
          <w:szCs w:val="24"/>
        </w:rPr>
        <w:t>Dinas PMPTSP</w:t>
      </w:r>
      <w:r w:rsidR="00182A9E" w:rsidRPr="00520A20">
        <w:rPr>
          <w:rFonts w:asciiTheme="majorHAnsi" w:hAnsiTheme="majorHAnsi"/>
          <w:sz w:val="24"/>
          <w:szCs w:val="24"/>
        </w:rPr>
        <w:t xml:space="preserve"> sebagai instansi yang memberikan pelayanan kepada masyarakat di Kabupaten Kepulauan Selayar memiliki gambaran berikut: </w:t>
      </w:r>
    </w:p>
    <w:p w:rsidR="00182A9E" w:rsidRPr="00520A20" w:rsidRDefault="00182A9E" w:rsidP="00182A9E">
      <w:pPr>
        <w:numPr>
          <w:ilvl w:val="0"/>
          <w:numId w:val="2"/>
        </w:numPr>
        <w:spacing w:after="0" w:line="480" w:lineRule="auto"/>
        <w:jc w:val="both"/>
        <w:rPr>
          <w:rFonts w:asciiTheme="majorHAnsi" w:hAnsiTheme="majorHAnsi"/>
          <w:sz w:val="24"/>
          <w:szCs w:val="24"/>
        </w:rPr>
      </w:pPr>
      <w:r w:rsidRPr="00520A20">
        <w:rPr>
          <w:rFonts w:asciiTheme="majorHAnsi" w:hAnsiTheme="majorHAnsi"/>
          <w:sz w:val="24"/>
          <w:szCs w:val="24"/>
        </w:rPr>
        <w:t xml:space="preserve">Peringkat </w:t>
      </w:r>
      <w:r w:rsidRPr="00520A20">
        <w:rPr>
          <w:rFonts w:asciiTheme="majorHAnsi" w:hAnsiTheme="majorHAnsi"/>
          <w:sz w:val="24"/>
          <w:szCs w:val="24"/>
        </w:rPr>
        <w:tab/>
      </w:r>
      <w:r w:rsidRPr="00520A20">
        <w:rPr>
          <w:rFonts w:asciiTheme="majorHAnsi" w:hAnsiTheme="majorHAnsi"/>
          <w:sz w:val="24"/>
          <w:szCs w:val="24"/>
        </w:rPr>
        <w:tab/>
        <w:t xml:space="preserve">: </w:t>
      </w:r>
      <w:r>
        <w:rPr>
          <w:rFonts w:asciiTheme="majorHAnsi" w:hAnsiTheme="majorHAnsi"/>
          <w:sz w:val="24"/>
          <w:szCs w:val="24"/>
        </w:rPr>
        <w:t>B</w:t>
      </w:r>
    </w:p>
    <w:p w:rsidR="00182A9E" w:rsidRDefault="00182A9E" w:rsidP="00182A9E">
      <w:pPr>
        <w:numPr>
          <w:ilvl w:val="0"/>
          <w:numId w:val="2"/>
        </w:numPr>
        <w:spacing w:after="0" w:line="240" w:lineRule="auto"/>
        <w:ind w:right="-234"/>
        <w:jc w:val="both"/>
        <w:rPr>
          <w:rFonts w:asciiTheme="majorHAnsi" w:hAnsiTheme="majorHAnsi"/>
          <w:sz w:val="24"/>
          <w:szCs w:val="24"/>
        </w:rPr>
      </w:pPr>
      <w:r w:rsidRPr="00520A20">
        <w:rPr>
          <w:rFonts w:asciiTheme="majorHAnsi" w:hAnsiTheme="majorHAnsi"/>
          <w:sz w:val="24"/>
          <w:szCs w:val="24"/>
        </w:rPr>
        <w:t>Alamat</w:t>
      </w:r>
      <w:r w:rsidRPr="00520A20">
        <w:rPr>
          <w:rFonts w:asciiTheme="majorHAnsi" w:hAnsiTheme="majorHAnsi"/>
          <w:sz w:val="24"/>
          <w:szCs w:val="24"/>
        </w:rPr>
        <w:tab/>
      </w:r>
      <w:r w:rsidRPr="00520A20">
        <w:rPr>
          <w:rFonts w:asciiTheme="majorHAnsi" w:hAnsiTheme="majorHAnsi"/>
          <w:sz w:val="24"/>
          <w:szCs w:val="24"/>
        </w:rPr>
        <w:tab/>
        <w:t xml:space="preserve">: Jalan </w:t>
      </w:r>
      <w:r>
        <w:rPr>
          <w:rFonts w:asciiTheme="majorHAnsi" w:hAnsiTheme="majorHAnsi"/>
          <w:sz w:val="24"/>
          <w:szCs w:val="24"/>
        </w:rPr>
        <w:t>Jend. Achmad Yani</w:t>
      </w:r>
      <w:r w:rsidRPr="00520A20">
        <w:rPr>
          <w:rFonts w:asciiTheme="majorHAnsi" w:hAnsiTheme="majorHAnsi"/>
          <w:sz w:val="24"/>
          <w:szCs w:val="24"/>
        </w:rPr>
        <w:t xml:space="preserve"> </w:t>
      </w:r>
      <w:r>
        <w:rPr>
          <w:rFonts w:asciiTheme="majorHAnsi" w:hAnsiTheme="majorHAnsi"/>
          <w:sz w:val="24"/>
          <w:szCs w:val="24"/>
        </w:rPr>
        <w:t xml:space="preserve">Mal Pelayanan Publik </w:t>
      </w:r>
    </w:p>
    <w:p w:rsidR="00182A9E" w:rsidRPr="00520A20" w:rsidRDefault="00182A9E" w:rsidP="00182A9E">
      <w:pPr>
        <w:spacing w:after="0" w:line="480" w:lineRule="auto"/>
        <w:ind w:left="2977" w:right="-234"/>
        <w:jc w:val="both"/>
        <w:rPr>
          <w:rFonts w:asciiTheme="majorHAnsi" w:hAnsiTheme="majorHAnsi"/>
          <w:sz w:val="24"/>
          <w:szCs w:val="24"/>
        </w:rPr>
      </w:pPr>
      <w:r>
        <w:rPr>
          <w:rFonts w:asciiTheme="majorHAnsi" w:hAnsiTheme="majorHAnsi"/>
          <w:sz w:val="24"/>
          <w:szCs w:val="24"/>
        </w:rPr>
        <w:t>(MPP)</w:t>
      </w:r>
      <w:r w:rsidRPr="00520A20">
        <w:rPr>
          <w:rFonts w:asciiTheme="majorHAnsi" w:hAnsiTheme="majorHAnsi"/>
          <w:sz w:val="24"/>
          <w:szCs w:val="24"/>
        </w:rPr>
        <w:t>Benteng Kab</w:t>
      </w:r>
      <w:r>
        <w:rPr>
          <w:rFonts w:asciiTheme="majorHAnsi" w:hAnsiTheme="majorHAnsi"/>
          <w:sz w:val="24"/>
          <w:szCs w:val="24"/>
        </w:rPr>
        <w:t>.</w:t>
      </w:r>
      <w:r w:rsidRPr="00520A20">
        <w:rPr>
          <w:rFonts w:asciiTheme="majorHAnsi" w:hAnsiTheme="majorHAnsi"/>
          <w:sz w:val="24"/>
          <w:szCs w:val="24"/>
        </w:rPr>
        <w:t xml:space="preserve"> Kepulauan Selayar</w:t>
      </w:r>
    </w:p>
    <w:p w:rsidR="00182A9E" w:rsidRPr="00520A20" w:rsidRDefault="00182A9E" w:rsidP="00182A9E">
      <w:pPr>
        <w:numPr>
          <w:ilvl w:val="0"/>
          <w:numId w:val="2"/>
        </w:numPr>
        <w:spacing w:after="0" w:line="480" w:lineRule="auto"/>
        <w:jc w:val="both"/>
        <w:rPr>
          <w:rFonts w:asciiTheme="majorHAnsi" w:hAnsiTheme="majorHAnsi"/>
          <w:sz w:val="24"/>
          <w:szCs w:val="24"/>
        </w:rPr>
      </w:pPr>
      <w:r w:rsidRPr="00520A20">
        <w:rPr>
          <w:rFonts w:asciiTheme="majorHAnsi" w:hAnsiTheme="majorHAnsi"/>
          <w:sz w:val="24"/>
          <w:szCs w:val="24"/>
        </w:rPr>
        <w:t>Email</w:t>
      </w:r>
      <w:r w:rsidRPr="00520A20">
        <w:rPr>
          <w:rFonts w:asciiTheme="majorHAnsi" w:hAnsiTheme="majorHAnsi"/>
          <w:sz w:val="24"/>
          <w:szCs w:val="24"/>
        </w:rPr>
        <w:tab/>
      </w:r>
      <w:r w:rsidRPr="00520A20">
        <w:rPr>
          <w:rFonts w:asciiTheme="majorHAnsi" w:hAnsiTheme="majorHAnsi"/>
          <w:sz w:val="24"/>
          <w:szCs w:val="24"/>
        </w:rPr>
        <w:tab/>
        <w:t xml:space="preserve">: </w:t>
      </w:r>
      <w:r w:rsidR="007A581C">
        <w:fldChar w:fldCharType="begin"/>
      </w:r>
      <w:r w:rsidR="007A581C">
        <w:instrText xml:space="preserve"> HYPERLINK "mailto:dpmptsptk.selayar@gmail.com" </w:instrText>
      </w:r>
      <w:r w:rsidR="007A581C">
        <w:fldChar w:fldCharType="separate"/>
      </w:r>
      <w:r w:rsidRPr="00520A20">
        <w:rPr>
          <w:rFonts w:asciiTheme="majorHAnsi" w:hAnsiTheme="majorHAnsi"/>
          <w:sz w:val="24"/>
          <w:szCs w:val="24"/>
        </w:rPr>
        <w:t>dpmptsptk.selayar@gmail.com</w:t>
      </w:r>
      <w:r w:rsidR="007A581C">
        <w:rPr>
          <w:rFonts w:asciiTheme="majorHAnsi" w:hAnsiTheme="majorHAnsi"/>
          <w:sz w:val="24"/>
          <w:szCs w:val="24"/>
        </w:rPr>
        <w:fldChar w:fldCharType="end"/>
      </w:r>
    </w:p>
    <w:p w:rsidR="00182A9E" w:rsidRPr="00520A20" w:rsidRDefault="00182A9E" w:rsidP="00182A9E">
      <w:pPr>
        <w:numPr>
          <w:ilvl w:val="0"/>
          <w:numId w:val="2"/>
        </w:numPr>
        <w:spacing w:after="0" w:line="480" w:lineRule="auto"/>
        <w:jc w:val="both"/>
        <w:rPr>
          <w:rFonts w:asciiTheme="majorHAnsi" w:hAnsiTheme="majorHAnsi"/>
          <w:sz w:val="24"/>
          <w:szCs w:val="24"/>
        </w:rPr>
      </w:pPr>
      <w:r w:rsidRPr="00520A20">
        <w:rPr>
          <w:rFonts w:asciiTheme="majorHAnsi" w:hAnsiTheme="majorHAnsi"/>
          <w:sz w:val="24"/>
          <w:szCs w:val="24"/>
        </w:rPr>
        <w:t>Titik koordinat</w:t>
      </w:r>
      <w:r w:rsidRPr="00520A20">
        <w:rPr>
          <w:rFonts w:asciiTheme="majorHAnsi" w:hAnsiTheme="majorHAnsi"/>
          <w:sz w:val="24"/>
          <w:szCs w:val="24"/>
        </w:rPr>
        <w:tab/>
        <w:t xml:space="preserve">: </w:t>
      </w:r>
      <w:r w:rsidRPr="00520A20">
        <w:rPr>
          <w:rFonts w:asciiTheme="majorHAnsi" w:hAnsiTheme="majorHAnsi"/>
          <w:b/>
          <w:bCs/>
          <w:sz w:val="24"/>
          <w:szCs w:val="24"/>
        </w:rPr>
        <w:t>S</w:t>
      </w:r>
      <w:r w:rsidRPr="00520A20">
        <w:rPr>
          <w:rFonts w:asciiTheme="majorHAnsi" w:hAnsiTheme="majorHAnsi"/>
          <w:sz w:val="24"/>
          <w:szCs w:val="24"/>
        </w:rPr>
        <w:t xml:space="preserve"> 6,11</w:t>
      </w:r>
      <w:r>
        <w:rPr>
          <w:rFonts w:asciiTheme="majorHAnsi" w:hAnsiTheme="majorHAnsi"/>
          <w:sz w:val="24"/>
          <w:szCs w:val="24"/>
        </w:rPr>
        <w:t>924</w:t>
      </w:r>
      <w:r w:rsidRPr="00520A20">
        <w:rPr>
          <w:rFonts w:asciiTheme="majorHAnsi" w:hAnsiTheme="majorHAnsi"/>
          <w:sz w:val="24"/>
          <w:szCs w:val="24"/>
        </w:rPr>
        <w:t xml:space="preserve">,    </w:t>
      </w:r>
      <w:r w:rsidRPr="00520A20">
        <w:rPr>
          <w:rFonts w:asciiTheme="majorHAnsi" w:hAnsiTheme="majorHAnsi"/>
          <w:b/>
          <w:bCs/>
          <w:sz w:val="24"/>
          <w:szCs w:val="24"/>
        </w:rPr>
        <w:t>E</w:t>
      </w:r>
      <w:r w:rsidRPr="00520A20">
        <w:rPr>
          <w:rFonts w:asciiTheme="majorHAnsi" w:hAnsiTheme="majorHAnsi"/>
          <w:sz w:val="24"/>
          <w:szCs w:val="24"/>
        </w:rPr>
        <w:t xml:space="preserve"> 120,46</w:t>
      </w:r>
      <w:r>
        <w:rPr>
          <w:rFonts w:asciiTheme="majorHAnsi" w:hAnsiTheme="majorHAnsi"/>
          <w:sz w:val="24"/>
          <w:szCs w:val="24"/>
        </w:rPr>
        <w:t>7141</w:t>
      </w:r>
    </w:p>
    <w:p w:rsidR="00182A9E" w:rsidRPr="00681528" w:rsidRDefault="00182A9E" w:rsidP="00182A9E">
      <w:pPr>
        <w:numPr>
          <w:ilvl w:val="0"/>
          <w:numId w:val="2"/>
        </w:numPr>
        <w:spacing w:after="0" w:line="480" w:lineRule="auto"/>
        <w:jc w:val="both"/>
        <w:rPr>
          <w:rFonts w:asciiTheme="majorHAnsi" w:hAnsiTheme="majorHAnsi"/>
          <w:sz w:val="24"/>
          <w:szCs w:val="24"/>
        </w:rPr>
      </w:pPr>
      <w:r w:rsidRPr="00520A20">
        <w:rPr>
          <w:rFonts w:asciiTheme="majorHAnsi" w:hAnsiTheme="majorHAnsi"/>
          <w:sz w:val="24"/>
          <w:szCs w:val="24"/>
        </w:rPr>
        <w:t>Foto kantor</w:t>
      </w:r>
    </w:p>
    <w:p w:rsidR="00182A9E" w:rsidRPr="00681528" w:rsidRDefault="00182A9E" w:rsidP="00182A9E">
      <w:pPr>
        <w:spacing w:after="0"/>
        <w:ind w:left="1080"/>
        <w:jc w:val="both"/>
        <w:rPr>
          <w:rFonts w:asciiTheme="majorHAnsi" w:hAnsiTheme="majorHAnsi"/>
          <w:sz w:val="24"/>
          <w:szCs w:val="24"/>
        </w:rPr>
      </w:pPr>
      <w:r>
        <w:rPr>
          <w:noProof/>
          <w:lang w:eastAsia="id-ID"/>
        </w:rPr>
        <w:lastRenderedPageBreak/>
        <w:drawing>
          <wp:anchor distT="0" distB="0" distL="114300" distR="114300" simplePos="0" relativeHeight="251658240" behindDoc="0" locked="0" layoutInCell="1" allowOverlap="1">
            <wp:simplePos x="1838960" y="1158875"/>
            <wp:positionH relativeFrom="margin">
              <wp:align>center</wp:align>
            </wp:positionH>
            <wp:positionV relativeFrom="margin">
              <wp:align>top</wp:align>
            </wp:positionV>
            <wp:extent cx="6290310" cy="4263390"/>
            <wp:effectExtent l="76200" t="76200" r="129540" b="13716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0338" cy="42636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182A9E" w:rsidRPr="00520A20" w:rsidRDefault="00182A9E" w:rsidP="00182A9E">
      <w:pPr>
        <w:spacing w:after="0" w:line="480" w:lineRule="auto"/>
        <w:ind w:left="720"/>
        <w:rPr>
          <w:rFonts w:asciiTheme="majorHAnsi" w:hAnsiTheme="majorHAnsi"/>
          <w:b/>
          <w:bCs/>
          <w:sz w:val="24"/>
          <w:szCs w:val="24"/>
        </w:rPr>
      </w:pPr>
    </w:p>
    <w:p w:rsidR="00182A9E" w:rsidRDefault="00182A9E"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5047CF">
      <w:pPr>
        <w:tabs>
          <w:tab w:val="left" w:pos="4102"/>
        </w:tabs>
        <w:spacing w:after="0" w:line="480" w:lineRule="auto"/>
        <w:ind w:firstLine="709"/>
        <w:rPr>
          <w:rFonts w:asciiTheme="majorHAnsi" w:hAnsiTheme="majorHAnsi"/>
          <w:sz w:val="24"/>
          <w:szCs w:val="24"/>
        </w:rPr>
      </w:pPr>
      <w:r>
        <w:rPr>
          <w:rFonts w:asciiTheme="majorHAnsi" w:hAnsiTheme="majorHAnsi"/>
          <w:sz w:val="24"/>
          <w:szCs w:val="24"/>
        </w:rPr>
        <w:tab/>
      </w:r>
    </w:p>
    <w:p w:rsidR="005047CF" w:rsidRDefault="005047CF" w:rsidP="005047CF">
      <w:pPr>
        <w:tabs>
          <w:tab w:val="left" w:pos="4102"/>
        </w:tabs>
        <w:spacing w:after="0" w:line="480" w:lineRule="auto"/>
        <w:ind w:firstLine="709"/>
        <w:rPr>
          <w:rFonts w:asciiTheme="majorHAnsi" w:hAnsiTheme="majorHAnsi"/>
          <w:sz w:val="24"/>
          <w:szCs w:val="24"/>
        </w:rPr>
      </w:pPr>
    </w:p>
    <w:p w:rsidR="005047CF" w:rsidRDefault="005047CF" w:rsidP="005047CF">
      <w:pPr>
        <w:tabs>
          <w:tab w:val="left" w:pos="4102"/>
        </w:tabs>
        <w:spacing w:after="0" w:line="480" w:lineRule="auto"/>
        <w:ind w:firstLine="709"/>
        <w:rPr>
          <w:rFonts w:asciiTheme="majorHAnsi" w:hAnsiTheme="majorHAnsi"/>
          <w:sz w:val="24"/>
          <w:szCs w:val="24"/>
        </w:rPr>
      </w:pPr>
    </w:p>
    <w:p w:rsidR="005047CF" w:rsidRDefault="005047CF" w:rsidP="005047CF">
      <w:pPr>
        <w:tabs>
          <w:tab w:val="left" w:pos="4102"/>
        </w:tabs>
        <w:spacing w:after="0" w:line="480" w:lineRule="auto"/>
        <w:ind w:firstLine="709"/>
        <w:rPr>
          <w:rFonts w:asciiTheme="majorHAnsi" w:hAnsiTheme="majorHAnsi"/>
          <w:sz w:val="24"/>
          <w:szCs w:val="24"/>
        </w:rPr>
      </w:pPr>
    </w:p>
    <w:p w:rsidR="005047CF" w:rsidRDefault="005047CF" w:rsidP="005047CF">
      <w:pPr>
        <w:tabs>
          <w:tab w:val="left" w:pos="4102"/>
        </w:tabs>
        <w:spacing w:after="0" w:line="480" w:lineRule="auto"/>
        <w:ind w:firstLine="709"/>
        <w:rPr>
          <w:rFonts w:asciiTheme="majorHAnsi" w:hAnsiTheme="majorHAnsi"/>
          <w:sz w:val="24"/>
          <w:szCs w:val="24"/>
        </w:rPr>
      </w:pPr>
    </w:p>
    <w:p w:rsidR="005047CF" w:rsidRPr="005047CF" w:rsidRDefault="005047CF" w:rsidP="005047CF">
      <w:pPr>
        <w:autoSpaceDE w:val="0"/>
        <w:autoSpaceDN w:val="0"/>
        <w:adjustRightInd w:val="0"/>
        <w:spacing w:after="0" w:line="240" w:lineRule="auto"/>
        <w:jc w:val="center"/>
        <w:rPr>
          <w:rFonts w:ascii="Bookman Old Style" w:hAnsi="Bookman Old Style" w:cs="Bookman Old Style"/>
          <w:b/>
          <w:bCs/>
          <w:color w:val="000000"/>
          <w:sz w:val="23"/>
          <w:szCs w:val="23"/>
        </w:rPr>
      </w:pPr>
      <w:r w:rsidRPr="005047CF">
        <w:rPr>
          <w:rFonts w:ascii="Bookman Old Style" w:hAnsi="Bookman Old Style" w:cs="Bookman Old Style"/>
          <w:b/>
          <w:bCs/>
          <w:color w:val="000000"/>
          <w:sz w:val="23"/>
          <w:szCs w:val="23"/>
        </w:rPr>
        <w:lastRenderedPageBreak/>
        <w:t>BAB II</w:t>
      </w:r>
    </w:p>
    <w:p w:rsidR="005047CF" w:rsidRDefault="005047CF" w:rsidP="005047CF">
      <w:pPr>
        <w:autoSpaceDE w:val="0"/>
        <w:autoSpaceDN w:val="0"/>
        <w:adjustRightInd w:val="0"/>
        <w:spacing w:after="0" w:line="240" w:lineRule="auto"/>
        <w:jc w:val="center"/>
        <w:rPr>
          <w:rFonts w:ascii="Bookman Old Style" w:hAnsi="Bookman Old Style" w:cs="Bookman Old Style"/>
          <w:b/>
          <w:bCs/>
          <w:color w:val="000000"/>
          <w:sz w:val="23"/>
          <w:szCs w:val="23"/>
        </w:rPr>
      </w:pPr>
      <w:r w:rsidRPr="005047CF">
        <w:rPr>
          <w:rFonts w:ascii="Bookman Old Style" w:hAnsi="Bookman Old Style" w:cs="Bookman Old Style"/>
          <w:b/>
          <w:bCs/>
          <w:color w:val="000000"/>
          <w:sz w:val="23"/>
          <w:szCs w:val="23"/>
        </w:rPr>
        <w:t>TUGAS POKOK DAN FUNGSI</w:t>
      </w:r>
    </w:p>
    <w:p w:rsidR="005047CF" w:rsidRPr="006310EA" w:rsidRDefault="005047CF" w:rsidP="005047CF">
      <w:pPr>
        <w:autoSpaceDE w:val="0"/>
        <w:autoSpaceDN w:val="0"/>
        <w:adjustRightInd w:val="0"/>
        <w:spacing w:after="0" w:line="240" w:lineRule="auto"/>
        <w:jc w:val="center"/>
        <w:rPr>
          <w:rFonts w:ascii="Bookman Old Style" w:hAnsi="Bookman Old Style" w:cs="Bookman Old Style"/>
          <w:b/>
          <w:bCs/>
          <w:color w:val="000000"/>
          <w:sz w:val="23"/>
          <w:szCs w:val="23"/>
        </w:rPr>
      </w:pPr>
    </w:p>
    <w:p w:rsidR="005047CF" w:rsidRPr="006310EA" w:rsidRDefault="005047CF" w:rsidP="005047CF">
      <w:pPr>
        <w:pStyle w:val="ListParagraph"/>
        <w:numPr>
          <w:ilvl w:val="0"/>
          <w:numId w:val="1"/>
        </w:numPr>
        <w:spacing w:after="0" w:line="480" w:lineRule="auto"/>
        <w:contextualSpacing w:val="0"/>
        <w:rPr>
          <w:rFonts w:ascii="Bookman Old Style" w:eastAsiaTheme="minorHAnsi" w:hAnsi="Bookman Old Style" w:cstheme="minorBidi"/>
          <w:b/>
          <w:vanish/>
          <w:sz w:val="24"/>
          <w:szCs w:val="24"/>
          <w:lang w:val="id-ID"/>
        </w:rPr>
      </w:pPr>
    </w:p>
    <w:p w:rsidR="005047CF" w:rsidRPr="006310EA" w:rsidRDefault="005047CF" w:rsidP="006310EA">
      <w:pPr>
        <w:numPr>
          <w:ilvl w:val="1"/>
          <w:numId w:val="1"/>
        </w:numPr>
        <w:spacing w:after="0" w:line="480" w:lineRule="auto"/>
        <w:ind w:left="142" w:hanging="142"/>
        <w:rPr>
          <w:rFonts w:ascii="Bookman Old Style" w:hAnsi="Bookman Old Style"/>
          <w:b/>
          <w:sz w:val="24"/>
          <w:szCs w:val="24"/>
        </w:rPr>
      </w:pPr>
      <w:r w:rsidRPr="006310EA">
        <w:rPr>
          <w:rFonts w:ascii="Bookman Old Style" w:hAnsi="Bookman Old Style"/>
          <w:b/>
          <w:sz w:val="24"/>
          <w:szCs w:val="24"/>
        </w:rPr>
        <w:t xml:space="preserve">Tugas, Fungsi dan Struktur Organisasi </w:t>
      </w:r>
    </w:p>
    <w:p w:rsidR="005047CF" w:rsidRPr="005047CF" w:rsidRDefault="005047CF" w:rsidP="005047CF">
      <w:pPr>
        <w:spacing w:after="0" w:line="480" w:lineRule="auto"/>
        <w:ind w:firstLine="709"/>
        <w:jc w:val="both"/>
        <w:rPr>
          <w:rFonts w:ascii="Bookman Old Style" w:hAnsi="Bookman Old Style"/>
          <w:sz w:val="24"/>
          <w:szCs w:val="24"/>
        </w:rPr>
      </w:pPr>
      <w:r w:rsidRPr="005047CF">
        <w:rPr>
          <w:rFonts w:ascii="Bookman Old Style" w:hAnsi="Bookman Old Style"/>
          <w:sz w:val="24"/>
          <w:szCs w:val="24"/>
        </w:rPr>
        <w:t xml:space="preserve">Dinas Penanaman Modal dan Pelayanan Terpadu Satu Pintu (PMPTSP) Kabupaten Kepulauan Selayar memiliki kedudukan yang di atur dalam Peraturan Daerah Kepulauan Selayar Nomor 4 Tahun 2020 tentang Pembentukan dan Susunan Perangkat Daerah (Lembaran Daerah Kabupaten Kepulauan Selayar Tahun 2020 Nomor 98, Tambahan Lembaran Daerah Kabupaten Kepulauan Selayar Nomor 47), dimana tugas dan fungsinya diatur lebih lanjut dalam Peraturan Bupati Nomor 48 Tahun 2022 tentang Kedudukan, Susunan Organisasi, Tugas Pokok dan Fungsi, Serta Tata Kerja Dinas Penanaman Modal dan Pelayanan Terpadu Satu Pintu (PMPTSP) yang menyelenggarakan fungsi melaksanakan perumusan dan menentukan kebijakan teknis di bidang Penanaman Modal dan Pelayanan Terpadu Satu Pintu (PMPTSP) sebagaimana mewujudkan visi dan misi Kabupaten kepulauan Selayar serta menyelenggarakan tugas pembantuan yang diberikan oleh Pemerintah Provinsi dan Kementrian sebagimana tertuang dalam Renstra tahun 2021 s/d 2026. Dinas PMPTSP. </w:t>
      </w:r>
    </w:p>
    <w:p w:rsidR="005047CF" w:rsidRPr="005047CF" w:rsidRDefault="005047CF" w:rsidP="005047CF">
      <w:pPr>
        <w:spacing w:after="0" w:line="480" w:lineRule="auto"/>
        <w:ind w:firstLine="709"/>
        <w:jc w:val="both"/>
        <w:rPr>
          <w:rFonts w:ascii="Bookman Old Style" w:hAnsi="Bookman Old Style"/>
          <w:sz w:val="24"/>
          <w:szCs w:val="24"/>
        </w:rPr>
      </w:pPr>
      <w:r w:rsidRPr="005047CF">
        <w:rPr>
          <w:rFonts w:ascii="Bookman Old Style" w:hAnsi="Bookman Old Style"/>
          <w:sz w:val="24"/>
          <w:szCs w:val="24"/>
        </w:rPr>
        <w:t xml:space="preserve">Penyelenggaraan tugas pokok dan fungsi Struktur kelembagaan yang menjadi tanggung jawabnya sebagai berikut: </w:t>
      </w:r>
    </w:p>
    <w:p w:rsidR="005047CF" w:rsidRPr="005047CF" w:rsidRDefault="005047CF" w:rsidP="005047CF">
      <w:pPr>
        <w:pStyle w:val="ListParagraph"/>
        <w:numPr>
          <w:ilvl w:val="0"/>
          <w:numId w:val="36"/>
        </w:numPr>
        <w:spacing w:after="0" w:line="480" w:lineRule="auto"/>
        <w:ind w:left="426"/>
        <w:jc w:val="both"/>
        <w:rPr>
          <w:rFonts w:ascii="Bookman Old Style" w:hAnsi="Bookman Old Style"/>
          <w:sz w:val="24"/>
          <w:szCs w:val="24"/>
        </w:rPr>
      </w:pPr>
      <w:proofErr w:type="spellStart"/>
      <w:r w:rsidRPr="005047CF">
        <w:rPr>
          <w:rFonts w:ascii="Bookman Old Style" w:hAnsi="Bookman Old Style"/>
          <w:sz w:val="24"/>
          <w:szCs w:val="24"/>
        </w:rPr>
        <w:t>Perumusan</w:t>
      </w:r>
      <w:proofErr w:type="spellEnd"/>
      <w:r w:rsidRPr="005047CF">
        <w:rPr>
          <w:rFonts w:ascii="Bookman Old Style" w:hAnsi="Bookman Old Style"/>
          <w:sz w:val="24"/>
          <w:szCs w:val="24"/>
        </w:rPr>
        <w:t xml:space="preserve"> </w:t>
      </w:r>
      <w:proofErr w:type="spellStart"/>
      <w:r w:rsidRPr="005047CF">
        <w:rPr>
          <w:rFonts w:ascii="Bookman Old Style" w:hAnsi="Bookman Old Style"/>
          <w:sz w:val="24"/>
          <w:szCs w:val="24"/>
        </w:rPr>
        <w:t>kebijakan</w:t>
      </w:r>
      <w:proofErr w:type="spellEnd"/>
      <w:r w:rsidRPr="005047CF">
        <w:rPr>
          <w:rFonts w:ascii="Bookman Old Style" w:hAnsi="Bookman Old Style"/>
          <w:sz w:val="24"/>
          <w:szCs w:val="24"/>
        </w:rPr>
        <w:t xml:space="preserve"> </w:t>
      </w:r>
      <w:proofErr w:type="spellStart"/>
      <w:r w:rsidRPr="005047CF">
        <w:rPr>
          <w:rFonts w:ascii="Bookman Old Style" w:hAnsi="Bookman Old Style"/>
          <w:sz w:val="24"/>
          <w:szCs w:val="24"/>
        </w:rPr>
        <w:t>teknis</w:t>
      </w:r>
      <w:proofErr w:type="spellEnd"/>
      <w:r w:rsidRPr="005047CF">
        <w:rPr>
          <w:rFonts w:ascii="Bookman Old Style" w:hAnsi="Bookman Old Style"/>
          <w:sz w:val="24"/>
          <w:szCs w:val="24"/>
        </w:rPr>
        <w:t xml:space="preserve">, </w:t>
      </w:r>
      <w:proofErr w:type="spellStart"/>
      <w:r w:rsidRPr="005047CF">
        <w:rPr>
          <w:rFonts w:ascii="Bookman Old Style" w:hAnsi="Bookman Old Style"/>
          <w:sz w:val="24"/>
          <w:szCs w:val="24"/>
        </w:rPr>
        <w:t>operasional</w:t>
      </w:r>
      <w:proofErr w:type="spellEnd"/>
      <w:r w:rsidRPr="005047CF">
        <w:rPr>
          <w:rFonts w:ascii="Bookman Old Style" w:hAnsi="Bookman Old Style"/>
          <w:sz w:val="24"/>
          <w:szCs w:val="24"/>
        </w:rPr>
        <w:t xml:space="preserve"> di </w:t>
      </w:r>
      <w:proofErr w:type="spellStart"/>
      <w:r w:rsidRPr="005047CF">
        <w:rPr>
          <w:rFonts w:ascii="Bookman Old Style" w:hAnsi="Bookman Old Style"/>
          <w:sz w:val="24"/>
          <w:szCs w:val="24"/>
        </w:rPr>
        <w:t>bidang</w:t>
      </w:r>
      <w:proofErr w:type="spellEnd"/>
      <w:r w:rsidRPr="005047CF">
        <w:rPr>
          <w:rFonts w:ascii="Bookman Old Style" w:hAnsi="Bookman Old Style"/>
          <w:sz w:val="24"/>
          <w:szCs w:val="24"/>
        </w:rPr>
        <w:t xml:space="preserve"> </w:t>
      </w:r>
      <w:proofErr w:type="spellStart"/>
      <w:r w:rsidRPr="005047CF">
        <w:rPr>
          <w:rFonts w:ascii="Bookman Old Style" w:hAnsi="Bookman Old Style"/>
          <w:sz w:val="24"/>
          <w:szCs w:val="24"/>
        </w:rPr>
        <w:t>Penanaman</w:t>
      </w:r>
      <w:proofErr w:type="spellEnd"/>
      <w:r>
        <w:rPr>
          <w:rFonts w:ascii="Bookman Old Style" w:hAnsi="Bookman Old Style"/>
          <w:sz w:val="24"/>
          <w:szCs w:val="24"/>
          <w:lang w:val="id-ID"/>
        </w:rPr>
        <w:t xml:space="preserve">   </w:t>
      </w:r>
      <w:r w:rsidRPr="005047CF">
        <w:rPr>
          <w:rFonts w:ascii="Bookman Old Style" w:hAnsi="Bookman Old Style"/>
          <w:sz w:val="24"/>
          <w:szCs w:val="24"/>
        </w:rPr>
        <w:t xml:space="preserve">Modal </w:t>
      </w:r>
      <w:proofErr w:type="spellStart"/>
      <w:r w:rsidRPr="005047CF">
        <w:rPr>
          <w:rFonts w:ascii="Bookman Old Style" w:hAnsi="Bookman Old Style"/>
          <w:sz w:val="24"/>
          <w:szCs w:val="24"/>
        </w:rPr>
        <w:t>dan</w:t>
      </w:r>
      <w:proofErr w:type="spellEnd"/>
      <w:r w:rsidRPr="005047CF">
        <w:rPr>
          <w:rFonts w:ascii="Bookman Old Style" w:hAnsi="Bookman Old Style"/>
          <w:sz w:val="24"/>
          <w:szCs w:val="24"/>
        </w:rPr>
        <w:t xml:space="preserve"> </w:t>
      </w:r>
      <w:proofErr w:type="spellStart"/>
      <w:r w:rsidRPr="005047CF">
        <w:rPr>
          <w:rFonts w:ascii="Bookman Old Style" w:hAnsi="Bookman Old Style"/>
          <w:sz w:val="24"/>
          <w:szCs w:val="24"/>
        </w:rPr>
        <w:t>Pelayanan</w:t>
      </w:r>
      <w:proofErr w:type="spellEnd"/>
      <w:r w:rsidRPr="005047CF">
        <w:rPr>
          <w:rFonts w:ascii="Bookman Old Style" w:hAnsi="Bookman Old Style"/>
          <w:sz w:val="24"/>
          <w:szCs w:val="24"/>
        </w:rPr>
        <w:t xml:space="preserve"> </w:t>
      </w:r>
      <w:proofErr w:type="spellStart"/>
      <w:r w:rsidRPr="005047CF">
        <w:rPr>
          <w:rFonts w:ascii="Bookman Old Style" w:hAnsi="Bookman Old Style"/>
          <w:sz w:val="24"/>
          <w:szCs w:val="24"/>
        </w:rPr>
        <w:t>Terpadu</w:t>
      </w:r>
      <w:proofErr w:type="spellEnd"/>
      <w:r w:rsidRPr="005047CF">
        <w:rPr>
          <w:rFonts w:ascii="Bookman Old Style" w:hAnsi="Bookman Old Style"/>
          <w:sz w:val="24"/>
          <w:szCs w:val="24"/>
        </w:rPr>
        <w:t xml:space="preserve"> Satu Pintu (PMPTSP) sesuai kebijkasanaan perundang-undangan yang berlaku; </w:t>
      </w:r>
    </w:p>
    <w:p w:rsidR="005047CF" w:rsidRPr="005047CF" w:rsidRDefault="005047CF" w:rsidP="005047CF">
      <w:pPr>
        <w:pStyle w:val="ListParagraph"/>
        <w:numPr>
          <w:ilvl w:val="0"/>
          <w:numId w:val="36"/>
        </w:numPr>
        <w:spacing w:after="0" w:line="480" w:lineRule="auto"/>
        <w:ind w:left="426"/>
        <w:jc w:val="both"/>
        <w:rPr>
          <w:rFonts w:ascii="Bookman Old Style" w:hAnsi="Bookman Old Style"/>
          <w:sz w:val="24"/>
          <w:szCs w:val="24"/>
        </w:rPr>
      </w:pPr>
      <w:proofErr w:type="spellStart"/>
      <w:r w:rsidRPr="005047CF">
        <w:rPr>
          <w:rFonts w:ascii="Bookman Old Style" w:hAnsi="Bookman Old Style" w:cstheme="minorBidi"/>
          <w:sz w:val="24"/>
          <w:szCs w:val="24"/>
        </w:rPr>
        <w:t>Penyiapkan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pelaksanaan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kegiatan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Penanaman</w:t>
      </w:r>
      <w:proofErr w:type="spellEnd"/>
      <w:r w:rsidRPr="005047CF">
        <w:rPr>
          <w:rFonts w:ascii="Bookman Old Style" w:hAnsi="Bookman Old Style" w:cstheme="minorBidi"/>
          <w:sz w:val="24"/>
          <w:szCs w:val="24"/>
        </w:rPr>
        <w:t xml:space="preserve"> Modal dan Pelayanan Terpadu Satu Pintu (PMPTSP); </w:t>
      </w:r>
    </w:p>
    <w:p w:rsidR="005047CF" w:rsidRPr="005047CF" w:rsidRDefault="005047CF" w:rsidP="005047CF">
      <w:pPr>
        <w:pStyle w:val="ListParagraph"/>
        <w:numPr>
          <w:ilvl w:val="0"/>
          <w:numId w:val="36"/>
        </w:numPr>
        <w:spacing w:after="0" w:line="480" w:lineRule="auto"/>
        <w:ind w:left="426"/>
        <w:jc w:val="both"/>
        <w:rPr>
          <w:rFonts w:ascii="Bookman Old Style" w:hAnsi="Bookman Old Style"/>
          <w:sz w:val="24"/>
          <w:szCs w:val="24"/>
        </w:rPr>
      </w:pPr>
      <w:proofErr w:type="spellStart"/>
      <w:r w:rsidRPr="005047CF">
        <w:rPr>
          <w:rFonts w:ascii="Bookman Old Style" w:hAnsi="Bookman Old Style" w:cstheme="minorBidi"/>
          <w:sz w:val="24"/>
          <w:szCs w:val="24"/>
        </w:rPr>
        <w:t>Pemberian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perizinan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dan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pelayanan</w:t>
      </w:r>
      <w:proofErr w:type="spellEnd"/>
      <w:r w:rsidRPr="005047CF">
        <w:rPr>
          <w:rFonts w:ascii="Bookman Old Style" w:hAnsi="Bookman Old Style" w:cstheme="minorBidi"/>
          <w:sz w:val="24"/>
          <w:szCs w:val="24"/>
        </w:rPr>
        <w:t xml:space="preserve"> umum dibidang tugasnya; </w:t>
      </w:r>
    </w:p>
    <w:p w:rsidR="005047CF" w:rsidRPr="005047CF" w:rsidRDefault="005047CF" w:rsidP="005047CF">
      <w:pPr>
        <w:pStyle w:val="ListParagraph"/>
        <w:numPr>
          <w:ilvl w:val="0"/>
          <w:numId w:val="36"/>
        </w:numPr>
        <w:spacing w:after="0" w:line="480" w:lineRule="auto"/>
        <w:ind w:left="426"/>
        <w:jc w:val="both"/>
        <w:rPr>
          <w:rFonts w:ascii="Bookman Old Style" w:hAnsi="Bookman Old Style"/>
          <w:sz w:val="24"/>
          <w:szCs w:val="24"/>
        </w:rPr>
      </w:pPr>
      <w:proofErr w:type="spellStart"/>
      <w:r w:rsidRPr="005047CF">
        <w:rPr>
          <w:rFonts w:ascii="Bookman Old Style" w:hAnsi="Bookman Old Style" w:cstheme="minorBidi"/>
          <w:sz w:val="24"/>
          <w:szCs w:val="24"/>
        </w:rPr>
        <w:lastRenderedPageBreak/>
        <w:t>Pelaksanaan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pelayanan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administrasi</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dan</w:t>
      </w:r>
      <w:proofErr w:type="spellEnd"/>
      <w:r w:rsidRPr="005047CF">
        <w:rPr>
          <w:rFonts w:ascii="Bookman Old Style" w:hAnsi="Bookman Old Style" w:cstheme="minorBidi"/>
          <w:sz w:val="24"/>
          <w:szCs w:val="24"/>
        </w:rPr>
        <w:t xml:space="preserve"> ketatausahaan; </w:t>
      </w:r>
    </w:p>
    <w:p w:rsidR="005047CF" w:rsidRPr="005047CF" w:rsidRDefault="005047CF" w:rsidP="005047CF">
      <w:pPr>
        <w:pStyle w:val="ListParagraph"/>
        <w:numPr>
          <w:ilvl w:val="0"/>
          <w:numId w:val="36"/>
        </w:numPr>
        <w:spacing w:after="0" w:line="480" w:lineRule="auto"/>
        <w:ind w:left="426"/>
        <w:jc w:val="both"/>
        <w:rPr>
          <w:rFonts w:ascii="Bookman Old Style" w:hAnsi="Bookman Old Style"/>
          <w:sz w:val="24"/>
          <w:szCs w:val="24"/>
        </w:rPr>
      </w:pPr>
      <w:proofErr w:type="spellStart"/>
      <w:r w:rsidRPr="005047CF">
        <w:rPr>
          <w:rFonts w:ascii="Bookman Old Style" w:hAnsi="Bookman Old Style" w:cstheme="minorBidi"/>
          <w:sz w:val="24"/>
          <w:szCs w:val="24"/>
        </w:rPr>
        <w:t>Pelaksanaan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tugas-tugas</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pembantuan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dari</w:t>
      </w:r>
      <w:proofErr w:type="spellEnd"/>
      <w:r w:rsidRPr="005047CF">
        <w:rPr>
          <w:rFonts w:ascii="Bookman Old Style" w:hAnsi="Bookman Old Style" w:cstheme="minorBidi"/>
          <w:sz w:val="24"/>
          <w:szCs w:val="24"/>
        </w:rPr>
        <w:t xml:space="preserve"> pemerintah yang menjadi tanggung jawabnya; </w:t>
      </w:r>
    </w:p>
    <w:p w:rsidR="005047CF" w:rsidRPr="005047CF" w:rsidRDefault="005047CF" w:rsidP="005047CF">
      <w:pPr>
        <w:pStyle w:val="ListParagraph"/>
        <w:numPr>
          <w:ilvl w:val="0"/>
          <w:numId w:val="36"/>
        </w:numPr>
        <w:spacing w:after="0" w:line="480" w:lineRule="auto"/>
        <w:ind w:left="426"/>
        <w:jc w:val="both"/>
        <w:rPr>
          <w:rFonts w:ascii="Bookman Old Style" w:hAnsi="Bookman Old Style"/>
          <w:sz w:val="24"/>
          <w:szCs w:val="24"/>
        </w:rPr>
      </w:pPr>
      <w:proofErr w:type="spellStart"/>
      <w:r w:rsidRPr="005047CF">
        <w:rPr>
          <w:rFonts w:ascii="Bookman Old Style" w:hAnsi="Bookman Old Style" w:cstheme="minorBidi"/>
          <w:sz w:val="24"/>
          <w:szCs w:val="24"/>
        </w:rPr>
        <w:t>Pelaksanaan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pelayanan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administrasi</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dan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ketatausahaan</w:t>
      </w:r>
      <w:proofErr w:type="spellEnd"/>
      <w:r w:rsidRPr="005047CF">
        <w:rPr>
          <w:rFonts w:ascii="Bookman Old Style" w:hAnsi="Bookman Old Style" w:cstheme="minorBidi"/>
          <w:sz w:val="24"/>
          <w:szCs w:val="24"/>
        </w:rPr>
        <w:t xml:space="preserve">; </w:t>
      </w:r>
    </w:p>
    <w:p w:rsidR="005047CF" w:rsidRPr="005047CF" w:rsidRDefault="005047CF" w:rsidP="005047CF">
      <w:pPr>
        <w:pStyle w:val="ListParagraph"/>
        <w:numPr>
          <w:ilvl w:val="0"/>
          <w:numId w:val="36"/>
        </w:numPr>
        <w:spacing w:after="0" w:line="480" w:lineRule="auto"/>
        <w:ind w:left="426"/>
        <w:jc w:val="both"/>
        <w:rPr>
          <w:rFonts w:ascii="Bookman Old Style" w:hAnsi="Bookman Old Style"/>
          <w:sz w:val="24"/>
          <w:szCs w:val="24"/>
        </w:rPr>
      </w:pPr>
      <w:proofErr w:type="spellStart"/>
      <w:r w:rsidRPr="005047CF">
        <w:rPr>
          <w:rFonts w:ascii="Bookman Old Style" w:hAnsi="Bookman Old Style" w:cstheme="minorBidi"/>
          <w:sz w:val="24"/>
          <w:szCs w:val="24"/>
        </w:rPr>
        <w:t>Pelaksanaan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tugas</w:t>
      </w:r>
      <w:proofErr w:type="spellEnd"/>
      <w:r w:rsidRPr="005047CF">
        <w:rPr>
          <w:rFonts w:ascii="Bookman Old Style" w:hAnsi="Bookman Old Style" w:cstheme="minorBidi"/>
          <w:sz w:val="24"/>
          <w:szCs w:val="24"/>
        </w:rPr>
        <w:t xml:space="preserve"> </w:t>
      </w:r>
      <w:proofErr w:type="gramStart"/>
      <w:r w:rsidRPr="005047CF">
        <w:rPr>
          <w:rFonts w:ascii="Bookman Old Style" w:hAnsi="Bookman Old Style" w:cstheme="minorBidi"/>
          <w:sz w:val="24"/>
          <w:szCs w:val="24"/>
        </w:rPr>
        <w:t>lain</w:t>
      </w:r>
      <w:proofErr w:type="gramEnd"/>
      <w:r w:rsidRPr="005047CF">
        <w:rPr>
          <w:rFonts w:ascii="Bookman Old Style" w:hAnsi="Bookman Old Style" w:cstheme="minorBidi"/>
          <w:sz w:val="24"/>
          <w:szCs w:val="24"/>
        </w:rPr>
        <w:t xml:space="preserve"> yang diberikan pimpinan. </w:t>
      </w:r>
    </w:p>
    <w:p w:rsidR="005047CF" w:rsidRPr="005047CF" w:rsidRDefault="005047CF" w:rsidP="005047CF">
      <w:pPr>
        <w:spacing w:after="0" w:line="480" w:lineRule="auto"/>
        <w:ind w:firstLine="709"/>
        <w:jc w:val="both"/>
        <w:rPr>
          <w:rFonts w:ascii="Bookman Old Style" w:hAnsi="Bookman Old Style"/>
          <w:sz w:val="24"/>
          <w:szCs w:val="24"/>
        </w:rPr>
      </w:pPr>
      <w:r w:rsidRPr="005047CF">
        <w:rPr>
          <w:rFonts w:ascii="Bookman Old Style" w:hAnsi="Bookman Old Style"/>
          <w:sz w:val="24"/>
          <w:szCs w:val="24"/>
        </w:rPr>
        <w:t xml:space="preserve">Dinas Penanaman Modal dan Pelayanan Terpadu Satu Pintu (PMPTSP) Kabupaten Kepulauan Selayar dengan Struktur Organisasi berikut: </w:t>
      </w:r>
    </w:p>
    <w:p w:rsidR="005047CF" w:rsidRPr="005047CF" w:rsidRDefault="005047CF" w:rsidP="005047CF">
      <w:pPr>
        <w:pStyle w:val="ListParagraph"/>
        <w:numPr>
          <w:ilvl w:val="0"/>
          <w:numId w:val="37"/>
        </w:numPr>
        <w:spacing w:after="0" w:line="480" w:lineRule="auto"/>
        <w:jc w:val="both"/>
        <w:rPr>
          <w:rFonts w:ascii="Bookman Old Style" w:hAnsi="Bookman Old Style"/>
          <w:sz w:val="24"/>
          <w:szCs w:val="24"/>
        </w:rPr>
      </w:pPr>
      <w:proofErr w:type="spellStart"/>
      <w:r w:rsidRPr="005047CF">
        <w:rPr>
          <w:rFonts w:ascii="Bookman Old Style" w:hAnsi="Bookman Old Style"/>
          <w:sz w:val="24"/>
          <w:szCs w:val="24"/>
        </w:rPr>
        <w:t>Kepala</w:t>
      </w:r>
      <w:proofErr w:type="spellEnd"/>
      <w:r w:rsidRPr="005047CF">
        <w:rPr>
          <w:rFonts w:ascii="Bookman Old Style" w:hAnsi="Bookman Old Style"/>
          <w:sz w:val="24"/>
          <w:szCs w:val="24"/>
        </w:rPr>
        <w:t xml:space="preserve"> </w:t>
      </w:r>
      <w:proofErr w:type="spellStart"/>
      <w:r w:rsidRPr="005047CF">
        <w:rPr>
          <w:rFonts w:ascii="Bookman Old Style" w:hAnsi="Bookman Old Style"/>
          <w:sz w:val="24"/>
          <w:szCs w:val="24"/>
        </w:rPr>
        <w:t>Dinas</w:t>
      </w:r>
      <w:proofErr w:type="spellEnd"/>
      <w:r w:rsidRPr="005047CF">
        <w:rPr>
          <w:rFonts w:ascii="Bookman Old Style" w:hAnsi="Bookman Old Style"/>
          <w:sz w:val="24"/>
          <w:szCs w:val="24"/>
        </w:rPr>
        <w:t xml:space="preserve">; </w:t>
      </w:r>
    </w:p>
    <w:p w:rsidR="005047CF" w:rsidRPr="005047CF" w:rsidRDefault="005047CF" w:rsidP="005047CF">
      <w:pPr>
        <w:pStyle w:val="ListParagraph"/>
        <w:numPr>
          <w:ilvl w:val="0"/>
          <w:numId w:val="37"/>
        </w:numPr>
        <w:spacing w:after="0" w:line="480" w:lineRule="auto"/>
        <w:jc w:val="both"/>
        <w:rPr>
          <w:rFonts w:ascii="Bookman Old Style" w:hAnsi="Bookman Old Style"/>
          <w:sz w:val="24"/>
          <w:szCs w:val="24"/>
        </w:rPr>
      </w:pPr>
      <w:proofErr w:type="spellStart"/>
      <w:r w:rsidRPr="005047CF">
        <w:rPr>
          <w:rFonts w:ascii="Bookman Old Style" w:hAnsi="Bookman Old Style" w:cstheme="minorBidi"/>
          <w:sz w:val="24"/>
          <w:szCs w:val="24"/>
        </w:rPr>
        <w:t>Sekretaris</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terdiri</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dari</w:t>
      </w:r>
      <w:proofErr w:type="spellEnd"/>
      <w:r w:rsidRPr="005047CF">
        <w:rPr>
          <w:rFonts w:ascii="Bookman Old Style" w:hAnsi="Bookman Old Style" w:cstheme="minorBidi"/>
          <w:sz w:val="24"/>
          <w:szCs w:val="24"/>
        </w:rPr>
        <w:t xml:space="preserve">; </w:t>
      </w:r>
    </w:p>
    <w:p w:rsidR="005047CF" w:rsidRPr="005047CF" w:rsidRDefault="005047CF" w:rsidP="005047CF">
      <w:pPr>
        <w:pStyle w:val="ListParagraph"/>
        <w:spacing w:after="0" w:line="480" w:lineRule="auto"/>
        <w:ind w:left="765"/>
        <w:jc w:val="both"/>
        <w:rPr>
          <w:rFonts w:ascii="Bookman Old Style" w:hAnsi="Bookman Old Style"/>
          <w:sz w:val="24"/>
          <w:szCs w:val="24"/>
        </w:rPr>
      </w:pPr>
      <w:proofErr w:type="spellStart"/>
      <w:r w:rsidRPr="005047CF">
        <w:rPr>
          <w:rFonts w:ascii="Bookman Old Style" w:hAnsi="Bookman Old Style" w:cstheme="minorBidi"/>
          <w:sz w:val="24"/>
          <w:szCs w:val="24"/>
        </w:rPr>
        <w:t>Subbagian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Umum</w:t>
      </w:r>
      <w:proofErr w:type="spellEnd"/>
      <w:r w:rsidRPr="005047CF">
        <w:rPr>
          <w:rFonts w:ascii="Bookman Old Style" w:hAnsi="Bookman Old Style" w:cstheme="minorBidi"/>
          <w:sz w:val="24"/>
          <w:szCs w:val="24"/>
        </w:rPr>
        <w:t xml:space="preserve">, </w:t>
      </w:r>
    </w:p>
    <w:p w:rsidR="005047CF" w:rsidRPr="005047CF" w:rsidRDefault="005047CF" w:rsidP="005047CF">
      <w:pPr>
        <w:pStyle w:val="ListParagraph"/>
        <w:numPr>
          <w:ilvl w:val="0"/>
          <w:numId w:val="37"/>
        </w:numPr>
        <w:spacing w:after="0" w:line="480" w:lineRule="auto"/>
        <w:jc w:val="both"/>
        <w:rPr>
          <w:rFonts w:ascii="Bookman Old Style" w:hAnsi="Bookman Old Style"/>
          <w:sz w:val="24"/>
          <w:szCs w:val="24"/>
        </w:rPr>
      </w:pPr>
      <w:proofErr w:type="spellStart"/>
      <w:r w:rsidRPr="005047CF">
        <w:rPr>
          <w:rFonts w:ascii="Bookman Old Style" w:hAnsi="Bookman Old Style" w:cstheme="minorBidi"/>
          <w:sz w:val="24"/>
          <w:szCs w:val="24"/>
        </w:rPr>
        <w:t>Bidang</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Penanaman</w:t>
      </w:r>
      <w:proofErr w:type="spellEnd"/>
      <w:r w:rsidRPr="005047CF">
        <w:rPr>
          <w:rFonts w:ascii="Bookman Old Style" w:hAnsi="Bookman Old Style" w:cstheme="minorBidi"/>
          <w:sz w:val="24"/>
          <w:szCs w:val="24"/>
        </w:rPr>
        <w:t xml:space="preserve"> Modal </w:t>
      </w:r>
      <w:proofErr w:type="spellStart"/>
      <w:r w:rsidRPr="005047CF">
        <w:rPr>
          <w:rFonts w:ascii="Bookman Old Style" w:hAnsi="Bookman Old Style" w:cstheme="minorBidi"/>
          <w:sz w:val="24"/>
          <w:szCs w:val="24"/>
        </w:rPr>
        <w:t>terdiri</w:t>
      </w:r>
      <w:proofErr w:type="spellEnd"/>
      <w:r w:rsidRPr="005047CF">
        <w:rPr>
          <w:rFonts w:ascii="Bookman Old Style" w:hAnsi="Bookman Old Style" w:cstheme="minorBidi"/>
          <w:sz w:val="24"/>
          <w:szCs w:val="24"/>
        </w:rPr>
        <w:t xml:space="preserve"> atas; </w:t>
      </w:r>
    </w:p>
    <w:p w:rsidR="005047CF" w:rsidRPr="005047CF" w:rsidRDefault="005047CF" w:rsidP="005047CF">
      <w:pPr>
        <w:pStyle w:val="ListParagraph"/>
        <w:numPr>
          <w:ilvl w:val="0"/>
          <w:numId w:val="37"/>
        </w:numPr>
        <w:spacing w:after="0" w:line="480" w:lineRule="auto"/>
        <w:jc w:val="both"/>
        <w:rPr>
          <w:rFonts w:ascii="Bookman Old Style" w:hAnsi="Bookman Old Style"/>
          <w:sz w:val="24"/>
          <w:szCs w:val="24"/>
        </w:rPr>
      </w:pPr>
      <w:proofErr w:type="spellStart"/>
      <w:r w:rsidRPr="005047CF">
        <w:rPr>
          <w:rFonts w:ascii="Bookman Old Style" w:hAnsi="Bookman Old Style" w:cstheme="minorBidi"/>
          <w:sz w:val="24"/>
          <w:szCs w:val="24"/>
        </w:rPr>
        <w:t>Bidang</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Penyelenggar</w:t>
      </w:r>
      <w:r w:rsidRPr="005047CF">
        <w:rPr>
          <w:rFonts w:ascii="Bookman Old Style" w:hAnsi="Bookman Old Style"/>
          <w:sz w:val="24"/>
          <w:szCs w:val="24"/>
        </w:rPr>
        <w:t>aan</w:t>
      </w:r>
      <w:proofErr w:type="spellEnd"/>
      <w:r w:rsidRPr="005047CF">
        <w:rPr>
          <w:rFonts w:ascii="Bookman Old Style" w:hAnsi="Bookman Old Style"/>
          <w:sz w:val="24"/>
          <w:szCs w:val="24"/>
        </w:rPr>
        <w:t xml:space="preserve"> </w:t>
      </w:r>
      <w:proofErr w:type="spellStart"/>
      <w:r w:rsidRPr="005047CF">
        <w:rPr>
          <w:rFonts w:ascii="Bookman Old Style" w:hAnsi="Bookman Old Style"/>
          <w:sz w:val="24"/>
          <w:szCs w:val="24"/>
        </w:rPr>
        <w:t>Pelayanan</w:t>
      </w:r>
      <w:proofErr w:type="spellEnd"/>
      <w:r w:rsidRPr="005047CF">
        <w:rPr>
          <w:rFonts w:ascii="Bookman Old Style" w:hAnsi="Bookman Old Style"/>
          <w:sz w:val="24"/>
          <w:szCs w:val="24"/>
        </w:rPr>
        <w:t xml:space="preserve"> </w:t>
      </w:r>
      <w:proofErr w:type="spellStart"/>
      <w:r w:rsidRPr="005047CF">
        <w:rPr>
          <w:rFonts w:ascii="Bookman Old Style" w:hAnsi="Bookman Old Style"/>
          <w:sz w:val="24"/>
          <w:szCs w:val="24"/>
        </w:rPr>
        <w:t>Perizinan</w:t>
      </w:r>
      <w:proofErr w:type="spellEnd"/>
      <w:r w:rsidRPr="005047CF">
        <w:rPr>
          <w:rFonts w:ascii="Bookman Old Style" w:hAnsi="Bookman Old Style"/>
          <w:sz w:val="24"/>
          <w:szCs w:val="24"/>
        </w:rPr>
        <w:t xml:space="preserve"> </w:t>
      </w:r>
      <w:proofErr w:type="spellStart"/>
      <w:r w:rsidRPr="005047CF">
        <w:rPr>
          <w:rFonts w:ascii="Bookman Old Style" w:hAnsi="Bookman Old Style"/>
          <w:sz w:val="24"/>
          <w:szCs w:val="24"/>
        </w:rPr>
        <w:t>dan</w:t>
      </w:r>
      <w:proofErr w:type="spellEnd"/>
      <w:r w:rsidRPr="005047CF">
        <w:rPr>
          <w:rFonts w:ascii="Bookman Old Style" w:hAnsi="Bookman Old Style"/>
          <w:sz w:val="24"/>
          <w:szCs w:val="24"/>
        </w:rPr>
        <w:t xml:space="preserve"> Non</w:t>
      </w:r>
      <w:r>
        <w:rPr>
          <w:rFonts w:ascii="Bookman Old Style" w:hAnsi="Bookman Old Style"/>
          <w:sz w:val="24"/>
          <w:szCs w:val="24"/>
          <w:lang w:val="id-ID"/>
        </w:rPr>
        <w:t xml:space="preserve"> </w:t>
      </w:r>
      <w:proofErr w:type="spellStart"/>
      <w:r w:rsidRPr="005047CF">
        <w:rPr>
          <w:rFonts w:ascii="Bookman Old Style" w:hAnsi="Bookman Old Style" w:cstheme="minorBidi"/>
          <w:sz w:val="24"/>
          <w:szCs w:val="24"/>
        </w:rPr>
        <w:t>Perizinan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Terdiri</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atas</w:t>
      </w:r>
      <w:proofErr w:type="spellEnd"/>
      <w:r w:rsidRPr="005047CF">
        <w:rPr>
          <w:rFonts w:ascii="Bookman Old Style" w:hAnsi="Bookman Old Style" w:cstheme="minorBidi"/>
          <w:sz w:val="24"/>
          <w:szCs w:val="24"/>
        </w:rPr>
        <w:t xml:space="preserve">; </w:t>
      </w:r>
    </w:p>
    <w:p w:rsidR="005047CF" w:rsidRPr="005047CF" w:rsidRDefault="005047CF" w:rsidP="005047CF">
      <w:pPr>
        <w:pStyle w:val="ListParagraph"/>
        <w:numPr>
          <w:ilvl w:val="0"/>
          <w:numId w:val="37"/>
        </w:numPr>
        <w:spacing w:after="0" w:line="480" w:lineRule="auto"/>
        <w:jc w:val="both"/>
        <w:rPr>
          <w:rFonts w:ascii="Bookman Old Style" w:hAnsi="Bookman Old Style"/>
          <w:sz w:val="24"/>
          <w:szCs w:val="24"/>
        </w:rPr>
      </w:pPr>
      <w:proofErr w:type="spellStart"/>
      <w:r w:rsidRPr="005047CF">
        <w:rPr>
          <w:rFonts w:ascii="Bookman Old Style" w:hAnsi="Bookman Old Style" w:cstheme="minorBidi"/>
          <w:sz w:val="24"/>
          <w:szCs w:val="24"/>
        </w:rPr>
        <w:t>Kelompok</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Jabatan</w:t>
      </w:r>
      <w:proofErr w:type="spellEnd"/>
      <w:r w:rsidRPr="005047CF">
        <w:rPr>
          <w:rFonts w:ascii="Bookman Old Style" w:hAnsi="Bookman Old Style" w:cstheme="minorBidi"/>
          <w:sz w:val="24"/>
          <w:szCs w:val="24"/>
        </w:rPr>
        <w:t xml:space="preserve"> </w:t>
      </w:r>
      <w:proofErr w:type="spellStart"/>
      <w:r w:rsidRPr="005047CF">
        <w:rPr>
          <w:rFonts w:ascii="Bookman Old Style" w:hAnsi="Bookman Old Style" w:cstheme="minorBidi"/>
          <w:sz w:val="24"/>
          <w:szCs w:val="24"/>
        </w:rPr>
        <w:t>Fungsional</w:t>
      </w:r>
      <w:proofErr w:type="spellEnd"/>
      <w:r w:rsidRPr="005047CF">
        <w:rPr>
          <w:rFonts w:ascii="Bookman Old Style" w:hAnsi="Bookman Old Style" w:cstheme="minorBidi"/>
          <w:sz w:val="24"/>
          <w:szCs w:val="24"/>
        </w:rPr>
        <w:t xml:space="preserve">; </w:t>
      </w:r>
    </w:p>
    <w:p w:rsidR="005047CF" w:rsidRPr="005047CF" w:rsidRDefault="005047CF" w:rsidP="005047CF">
      <w:pPr>
        <w:spacing w:after="0" w:line="480" w:lineRule="auto"/>
        <w:ind w:firstLine="709"/>
        <w:jc w:val="both"/>
        <w:rPr>
          <w:rFonts w:ascii="Bookman Old Style" w:hAnsi="Bookman Old Style"/>
          <w:sz w:val="24"/>
          <w:szCs w:val="24"/>
        </w:rPr>
      </w:pPr>
    </w:p>
    <w:p w:rsidR="005047CF" w:rsidRDefault="005047CF" w:rsidP="005047CF">
      <w:pPr>
        <w:tabs>
          <w:tab w:val="left" w:pos="4102"/>
        </w:tabs>
        <w:spacing w:after="0" w:line="480" w:lineRule="auto"/>
        <w:ind w:firstLine="709"/>
        <w:rPr>
          <w:rFonts w:asciiTheme="majorHAnsi" w:hAnsiTheme="majorHAnsi"/>
          <w:sz w:val="24"/>
          <w:szCs w:val="24"/>
        </w:rPr>
      </w:pPr>
    </w:p>
    <w:p w:rsidR="005047CF" w:rsidRDefault="005047CF" w:rsidP="005047CF">
      <w:pPr>
        <w:tabs>
          <w:tab w:val="left" w:pos="4102"/>
        </w:tabs>
        <w:spacing w:after="0" w:line="480" w:lineRule="auto"/>
        <w:ind w:firstLine="709"/>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Default="005047CF" w:rsidP="00182A9E">
      <w:pPr>
        <w:spacing w:after="0" w:line="480" w:lineRule="auto"/>
        <w:ind w:firstLine="709"/>
        <w:jc w:val="center"/>
        <w:rPr>
          <w:rFonts w:asciiTheme="majorHAnsi" w:hAnsiTheme="majorHAnsi"/>
          <w:sz w:val="24"/>
          <w:szCs w:val="24"/>
        </w:rPr>
      </w:pPr>
    </w:p>
    <w:p w:rsidR="005047CF" w:rsidRPr="00520A20" w:rsidRDefault="005047CF" w:rsidP="00182A9E">
      <w:pPr>
        <w:spacing w:after="0" w:line="480" w:lineRule="auto"/>
        <w:ind w:firstLine="709"/>
        <w:jc w:val="center"/>
        <w:rPr>
          <w:rFonts w:asciiTheme="majorHAnsi" w:hAnsiTheme="majorHAnsi"/>
          <w:sz w:val="24"/>
          <w:szCs w:val="24"/>
        </w:rPr>
        <w:sectPr w:rsidR="005047CF" w:rsidRPr="00520A20" w:rsidSect="008C4195">
          <w:pgSz w:w="11907" w:h="18711" w:code="10000"/>
          <w:pgMar w:top="1701" w:right="1701" w:bottom="1701" w:left="1701" w:header="709" w:footer="879" w:gutter="0"/>
          <w:pgNumType w:start="6"/>
          <w:cols w:space="708"/>
          <w:docGrid w:linePitch="360"/>
        </w:sectPr>
      </w:pPr>
    </w:p>
    <w:p w:rsidR="006310EA" w:rsidRPr="006310EA" w:rsidRDefault="006310EA" w:rsidP="006310EA">
      <w:pPr>
        <w:tabs>
          <w:tab w:val="center" w:pos="7914"/>
          <w:tab w:val="left" w:pos="12927"/>
        </w:tabs>
        <w:autoSpaceDE w:val="0"/>
        <w:autoSpaceDN w:val="0"/>
        <w:adjustRightInd w:val="0"/>
        <w:spacing w:after="0" w:line="240" w:lineRule="auto"/>
        <w:rPr>
          <w:rFonts w:ascii="Bookman Old Style" w:hAnsi="Bookman Old Style" w:cs="Bookman Old Style"/>
          <w:color w:val="4F81BC"/>
          <w:sz w:val="28"/>
          <w:szCs w:val="28"/>
        </w:rPr>
      </w:pPr>
      <w:r>
        <w:rPr>
          <w:rFonts w:ascii="Bookman Old Style" w:hAnsi="Bookman Old Style" w:cs="Bookman Old Style"/>
          <w:b/>
          <w:bCs/>
          <w:noProof/>
          <w:color w:val="4F81BC"/>
          <w:sz w:val="28"/>
          <w:szCs w:val="28"/>
          <w:lang w:eastAsia="id-ID"/>
        </w:rPr>
        <w:lastRenderedPageBreak/>
        <mc:AlternateContent>
          <mc:Choice Requires="wps">
            <w:drawing>
              <wp:anchor distT="0" distB="0" distL="114300" distR="114300" simplePos="0" relativeHeight="251659264" behindDoc="0" locked="0" layoutInCell="1" allowOverlap="1">
                <wp:simplePos x="0" y="0"/>
                <wp:positionH relativeFrom="column">
                  <wp:posOffset>7740488</wp:posOffset>
                </wp:positionH>
                <wp:positionV relativeFrom="paragraph">
                  <wp:posOffset>-29505</wp:posOffset>
                </wp:positionV>
                <wp:extent cx="2169042" cy="744279"/>
                <wp:effectExtent l="0" t="0" r="22225" b="17780"/>
                <wp:wrapNone/>
                <wp:docPr id="4" name="Rectangle 4"/>
                <wp:cNvGraphicFramePr/>
                <a:graphic xmlns:a="http://schemas.openxmlformats.org/drawingml/2006/main">
                  <a:graphicData uri="http://schemas.microsoft.com/office/word/2010/wordprocessingShape">
                    <wps:wsp>
                      <wps:cNvSpPr/>
                      <wps:spPr>
                        <a:xfrm>
                          <a:off x="0" y="0"/>
                          <a:ext cx="2169042" cy="744279"/>
                        </a:xfrm>
                        <a:prstGeom prst="rect">
                          <a:avLst/>
                        </a:prstGeom>
                      </wps:spPr>
                      <wps:style>
                        <a:lnRef idx="2">
                          <a:schemeClr val="dk1"/>
                        </a:lnRef>
                        <a:fillRef idx="1">
                          <a:schemeClr val="lt1"/>
                        </a:fillRef>
                        <a:effectRef idx="0">
                          <a:schemeClr val="dk1"/>
                        </a:effectRef>
                        <a:fontRef idx="minor">
                          <a:schemeClr val="dk1"/>
                        </a:fontRef>
                      </wps:style>
                      <wps:txbx>
                        <w:txbxContent>
                          <w:p w:rsidR="006310EA" w:rsidRPr="006310EA" w:rsidRDefault="006310EA" w:rsidP="006310EA">
                            <w:pPr>
                              <w:autoSpaceDE w:val="0"/>
                              <w:autoSpaceDN w:val="0"/>
                              <w:adjustRightInd w:val="0"/>
                              <w:spacing w:after="0" w:line="240" w:lineRule="auto"/>
                              <w:rPr>
                                <w:rFonts w:ascii="Cambria" w:hAnsi="Cambria" w:cs="Cambria"/>
                                <w:color w:val="000000"/>
                                <w:sz w:val="16"/>
                                <w:szCs w:val="16"/>
                              </w:rPr>
                            </w:pPr>
                            <w:r w:rsidRPr="006310EA">
                              <w:rPr>
                                <w:rFonts w:ascii="Cambria" w:hAnsi="Cambria" w:cs="Cambria"/>
                                <w:b/>
                                <w:bCs/>
                                <w:color w:val="000000"/>
                                <w:sz w:val="16"/>
                                <w:szCs w:val="16"/>
                              </w:rPr>
                              <w:t xml:space="preserve">PERATURAN BUPATI KEPULAUAN SELAYAR </w:t>
                            </w:r>
                          </w:p>
                          <w:p w:rsidR="006310EA" w:rsidRPr="006310EA" w:rsidRDefault="006310EA" w:rsidP="006310EA">
                            <w:pPr>
                              <w:autoSpaceDE w:val="0"/>
                              <w:autoSpaceDN w:val="0"/>
                              <w:adjustRightInd w:val="0"/>
                              <w:spacing w:after="0" w:line="240" w:lineRule="auto"/>
                              <w:rPr>
                                <w:rFonts w:ascii="Cambria" w:hAnsi="Cambria" w:cs="Cambria"/>
                                <w:color w:val="000000"/>
                                <w:sz w:val="16"/>
                                <w:szCs w:val="16"/>
                              </w:rPr>
                            </w:pPr>
                            <w:r w:rsidRPr="006310EA">
                              <w:rPr>
                                <w:rFonts w:ascii="Cambria" w:hAnsi="Cambria" w:cs="Cambria"/>
                                <w:b/>
                                <w:bCs/>
                                <w:color w:val="000000"/>
                                <w:sz w:val="16"/>
                                <w:szCs w:val="16"/>
                              </w:rPr>
                              <w:t xml:space="preserve">NOMOR 48 TAHUN 2022 </w:t>
                            </w:r>
                          </w:p>
                          <w:p w:rsidR="006310EA" w:rsidRPr="006310EA" w:rsidRDefault="006310EA" w:rsidP="006310EA">
                            <w:pPr>
                              <w:autoSpaceDE w:val="0"/>
                              <w:autoSpaceDN w:val="0"/>
                              <w:adjustRightInd w:val="0"/>
                              <w:spacing w:after="0" w:line="240" w:lineRule="auto"/>
                              <w:rPr>
                                <w:rFonts w:ascii="Cambria" w:hAnsi="Cambria" w:cs="Cambria"/>
                                <w:color w:val="000000"/>
                                <w:sz w:val="16"/>
                                <w:szCs w:val="16"/>
                              </w:rPr>
                            </w:pPr>
                            <w:r w:rsidRPr="006310EA">
                              <w:rPr>
                                <w:rFonts w:ascii="Cambria" w:hAnsi="Cambria" w:cs="Cambria"/>
                                <w:b/>
                                <w:bCs/>
                                <w:color w:val="000000"/>
                                <w:sz w:val="16"/>
                                <w:szCs w:val="16"/>
                              </w:rPr>
                              <w:t>TENTANG PEMBENTUKAN DAN SUSUNAN PERANGKAT DAERAH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09.5pt;margin-top:-2.3pt;width:170.8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" fillcolor="white [3201]" strokecolor="black [3200]" strokeweight="2pt">
                <v:textbox>
                  <w:txbxContent>
                    <w:p w:rsidR="006310EA" w:rsidRPr="006310EA" w:rsidRDefault="006310EA" w:rsidP="006310EA">
                      <w:pPr>
                        <w:autoSpaceDE w:val="0"/>
                        <w:autoSpaceDN w:val="0"/>
                        <w:adjustRightInd w:val="0"/>
                        <w:spacing w:after="0" w:line="240" w:lineRule="auto"/>
                        <w:rPr>
                          <w:rFonts w:ascii="Cambria" w:hAnsi="Cambria" w:cs="Cambria"/>
                          <w:color w:val="000000"/>
                          <w:sz w:val="16"/>
                          <w:szCs w:val="16"/>
                        </w:rPr>
                      </w:pPr>
                      <w:r w:rsidRPr="006310EA">
                        <w:rPr>
                          <w:rFonts w:ascii="Cambria" w:hAnsi="Cambria" w:cs="Cambria"/>
                          <w:b/>
                          <w:bCs/>
                          <w:color w:val="000000"/>
                          <w:sz w:val="16"/>
                          <w:szCs w:val="16"/>
                        </w:rPr>
                        <w:t xml:space="preserve">PERATURAN BUPATI KEPULAUAN SELAYAR </w:t>
                      </w:r>
                    </w:p>
                    <w:p w:rsidR="006310EA" w:rsidRPr="006310EA" w:rsidRDefault="006310EA" w:rsidP="006310EA">
                      <w:pPr>
                        <w:autoSpaceDE w:val="0"/>
                        <w:autoSpaceDN w:val="0"/>
                        <w:adjustRightInd w:val="0"/>
                        <w:spacing w:after="0" w:line="240" w:lineRule="auto"/>
                        <w:rPr>
                          <w:rFonts w:ascii="Cambria" w:hAnsi="Cambria" w:cs="Cambria"/>
                          <w:color w:val="000000"/>
                          <w:sz w:val="16"/>
                          <w:szCs w:val="16"/>
                        </w:rPr>
                      </w:pPr>
                      <w:r w:rsidRPr="006310EA">
                        <w:rPr>
                          <w:rFonts w:ascii="Cambria" w:hAnsi="Cambria" w:cs="Cambria"/>
                          <w:b/>
                          <w:bCs/>
                          <w:color w:val="000000"/>
                          <w:sz w:val="16"/>
                          <w:szCs w:val="16"/>
                        </w:rPr>
                        <w:t xml:space="preserve">NOMOR 48 TAHUN 2022 </w:t>
                      </w:r>
                    </w:p>
                    <w:p w:rsidR="006310EA" w:rsidRPr="006310EA" w:rsidRDefault="006310EA" w:rsidP="006310EA">
                      <w:pPr>
                        <w:autoSpaceDE w:val="0"/>
                        <w:autoSpaceDN w:val="0"/>
                        <w:adjustRightInd w:val="0"/>
                        <w:spacing w:after="0" w:line="240" w:lineRule="auto"/>
                        <w:rPr>
                          <w:rFonts w:ascii="Cambria" w:hAnsi="Cambria" w:cs="Cambria"/>
                          <w:color w:val="000000"/>
                          <w:sz w:val="16"/>
                          <w:szCs w:val="16"/>
                        </w:rPr>
                      </w:pPr>
                      <w:r w:rsidRPr="006310EA">
                        <w:rPr>
                          <w:rFonts w:ascii="Cambria" w:hAnsi="Cambria" w:cs="Cambria"/>
                          <w:b/>
                          <w:bCs/>
                          <w:color w:val="000000"/>
                          <w:sz w:val="16"/>
                          <w:szCs w:val="16"/>
                        </w:rPr>
                        <w:t>TENTANG PEMBENTUKAN DAN SUSUNAN PERANGKAT DAERAH</w:t>
                      </w:r>
                    </w:p>
                  </w:txbxContent>
                </v:textbox>
              </v:rect>
            </w:pict>
          </mc:Fallback>
        </mc:AlternateContent>
      </w:r>
      <w:r>
        <w:rPr>
          <w:rFonts w:ascii="Bookman Old Style" w:hAnsi="Bookman Old Style" w:cs="Bookman Old Style"/>
          <w:b/>
          <w:bCs/>
          <w:color w:val="4F81BC"/>
          <w:sz w:val="28"/>
          <w:szCs w:val="28"/>
        </w:rPr>
        <w:tab/>
      </w:r>
      <w:r w:rsidRPr="006310EA">
        <w:rPr>
          <w:rFonts w:ascii="Bookman Old Style" w:hAnsi="Bookman Old Style" w:cs="Bookman Old Style"/>
          <w:b/>
          <w:bCs/>
          <w:color w:val="4F81BC"/>
          <w:sz w:val="28"/>
          <w:szCs w:val="28"/>
        </w:rPr>
        <w:t>PERUBAHAN</w:t>
      </w:r>
      <w:r>
        <w:rPr>
          <w:rFonts w:ascii="Bookman Old Style" w:hAnsi="Bookman Old Style" w:cs="Bookman Old Style"/>
          <w:b/>
          <w:bCs/>
          <w:color w:val="4F81BC"/>
          <w:sz w:val="28"/>
          <w:szCs w:val="28"/>
        </w:rPr>
        <w:tab/>
      </w:r>
    </w:p>
    <w:p w:rsidR="006310EA" w:rsidRPr="006310EA" w:rsidRDefault="006310EA" w:rsidP="006310EA">
      <w:pPr>
        <w:tabs>
          <w:tab w:val="center" w:pos="7914"/>
          <w:tab w:val="left" w:pos="13027"/>
        </w:tabs>
        <w:autoSpaceDE w:val="0"/>
        <w:autoSpaceDN w:val="0"/>
        <w:adjustRightInd w:val="0"/>
        <w:spacing w:after="0" w:line="240" w:lineRule="auto"/>
        <w:rPr>
          <w:rFonts w:ascii="Bookman Old Style" w:hAnsi="Bookman Old Style" w:cs="Bookman Old Style"/>
          <w:color w:val="000000"/>
          <w:sz w:val="23"/>
          <w:szCs w:val="23"/>
        </w:rPr>
      </w:pPr>
      <w:r>
        <w:rPr>
          <w:rFonts w:ascii="Bookman Old Style" w:hAnsi="Bookman Old Style" w:cs="Bookman Old Style"/>
          <w:b/>
          <w:bCs/>
          <w:color w:val="000000"/>
          <w:sz w:val="23"/>
          <w:szCs w:val="23"/>
        </w:rPr>
        <w:tab/>
      </w:r>
      <w:r w:rsidRPr="006310EA">
        <w:rPr>
          <w:rFonts w:ascii="Bookman Old Style" w:hAnsi="Bookman Old Style" w:cs="Bookman Old Style"/>
          <w:b/>
          <w:bCs/>
          <w:color w:val="000000"/>
          <w:sz w:val="23"/>
          <w:szCs w:val="23"/>
        </w:rPr>
        <w:t>Gambar 2.2</w:t>
      </w:r>
      <w:r>
        <w:rPr>
          <w:rFonts w:ascii="Bookman Old Style" w:hAnsi="Bookman Old Style" w:cs="Bookman Old Style"/>
          <w:b/>
          <w:bCs/>
          <w:color w:val="000000"/>
          <w:sz w:val="23"/>
          <w:szCs w:val="23"/>
        </w:rPr>
        <w:tab/>
      </w:r>
    </w:p>
    <w:p w:rsidR="006310EA" w:rsidRPr="006310EA" w:rsidRDefault="006310EA" w:rsidP="006310EA">
      <w:pPr>
        <w:autoSpaceDE w:val="0"/>
        <w:autoSpaceDN w:val="0"/>
        <w:adjustRightInd w:val="0"/>
        <w:spacing w:after="0" w:line="240" w:lineRule="auto"/>
        <w:jc w:val="center"/>
        <w:rPr>
          <w:rFonts w:ascii="Bookman Old Style" w:hAnsi="Bookman Old Style" w:cs="Bookman Old Style"/>
          <w:color w:val="000000"/>
          <w:sz w:val="23"/>
          <w:szCs w:val="23"/>
        </w:rPr>
      </w:pPr>
      <w:r w:rsidRPr="006310EA">
        <w:rPr>
          <w:rFonts w:ascii="Bookman Old Style" w:hAnsi="Bookman Old Style" w:cs="Bookman Old Style"/>
          <w:b/>
          <w:bCs/>
          <w:color w:val="000000"/>
          <w:sz w:val="23"/>
          <w:szCs w:val="23"/>
        </w:rPr>
        <w:t>STRUKTUR ORGANISASI</w:t>
      </w:r>
    </w:p>
    <w:p w:rsidR="006310EA" w:rsidRPr="006310EA" w:rsidRDefault="006310EA" w:rsidP="006310EA">
      <w:pPr>
        <w:autoSpaceDE w:val="0"/>
        <w:autoSpaceDN w:val="0"/>
        <w:adjustRightInd w:val="0"/>
        <w:spacing w:after="0" w:line="240" w:lineRule="auto"/>
        <w:jc w:val="center"/>
        <w:rPr>
          <w:rFonts w:ascii="Bookman Old Style" w:hAnsi="Bookman Old Style" w:cs="Bookman Old Style"/>
          <w:color w:val="000000"/>
          <w:sz w:val="23"/>
          <w:szCs w:val="23"/>
        </w:rPr>
      </w:pPr>
      <w:r w:rsidRPr="006310EA">
        <w:rPr>
          <w:rFonts w:ascii="Bookman Old Style" w:hAnsi="Bookman Old Style" w:cs="Bookman Old Style"/>
          <w:b/>
          <w:bCs/>
          <w:color w:val="000000"/>
          <w:sz w:val="23"/>
          <w:szCs w:val="23"/>
        </w:rPr>
        <w:t>DINAS PENANAMAN MODAL, PELAYANAN TERPADU SATU PINTU</w:t>
      </w:r>
    </w:p>
    <w:p w:rsidR="00563BD5" w:rsidRPr="00520A20" w:rsidRDefault="006310EA" w:rsidP="006310EA">
      <w:pPr>
        <w:spacing w:after="0" w:line="480" w:lineRule="auto"/>
        <w:ind w:left="720"/>
        <w:jc w:val="center"/>
        <w:rPr>
          <w:rFonts w:asciiTheme="majorHAnsi" w:hAnsiTheme="majorHAnsi"/>
          <w:b/>
          <w:bCs/>
          <w:sz w:val="24"/>
          <w:szCs w:val="24"/>
        </w:rPr>
      </w:pPr>
      <w:r w:rsidRPr="006310EA">
        <w:rPr>
          <w:rFonts w:ascii="Bookman Old Style" w:hAnsi="Bookman Old Style" w:cs="Bookman Old Style"/>
          <w:b/>
          <w:bCs/>
          <w:color w:val="000000"/>
          <w:sz w:val="23"/>
          <w:szCs w:val="23"/>
        </w:rPr>
        <w:t>KABUPATEN KEPULAUAN SELAYAR</w:t>
      </w:r>
    </w:p>
    <w:p w:rsidR="00563BD5" w:rsidRDefault="006310EA" w:rsidP="00563BD5">
      <w:pPr>
        <w:spacing w:after="0" w:line="480" w:lineRule="auto"/>
        <w:ind w:left="720"/>
        <w:rPr>
          <w:rFonts w:asciiTheme="majorHAnsi" w:hAnsiTheme="majorHAnsi"/>
          <w:b/>
          <w:bCs/>
          <w:sz w:val="24"/>
          <w:szCs w:val="24"/>
        </w:rPr>
      </w:pPr>
      <w:r>
        <w:rPr>
          <w:rFonts w:asciiTheme="majorHAnsi" w:hAnsiTheme="majorHAnsi" w:cs="Tahoma"/>
          <w:noProof/>
          <w:sz w:val="24"/>
          <w:szCs w:val="24"/>
          <w:lang w:eastAsia="id-ID"/>
        </w:rPr>
        <w:drawing>
          <wp:inline distT="0" distB="0" distL="0" distR="0" wp14:anchorId="177581FF" wp14:editId="1208BF79">
            <wp:extent cx="9666379" cy="426365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89240" cy="4273740"/>
                    </a:xfrm>
                    <a:prstGeom prst="rect">
                      <a:avLst/>
                    </a:prstGeom>
                    <a:noFill/>
                    <a:ln>
                      <a:noFill/>
                    </a:ln>
                  </pic:spPr>
                </pic:pic>
              </a:graphicData>
            </a:graphic>
          </wp:inline>
        </w:drawing>
      </w:r>
    </w:p>
    <w:p w:rsidR="007F56C5" w:rsidRDefault="007F56C5" w:rsidP="00563BD5">
      <w:pPr>
        <w:spacing w:after="0" w:line="480" w:lineRule="auto"/>
        <w:ind w:left="720"/>
        <w:rPr>
          <w:rFonts w:asciiTheme="majorHAnsi" w:hAnsiTheme="majorHAnsi"/>
          <w:b/>
          <w:bCs/>
          <w:sz w:val="24"/>
          <w:szCs w:val="24"/>
        </w:rPr>
      </w:pPr>
    </w:p>
    <w:p w:rsidR="00563BD5" w:rsidRPr="00520A20" w:rsidRDefault="00563BD5" w:rsidP="00563BD5">
      <w:pPr>
        <w:autoSpaceDE w:val="0"/>
        <w:autoSpaceDN w:val="0"/>
        <w:adjustRightInd w:val="0"/>
        <w:spacing w:after="0" w:line="360" w:lineRule="auto"/>
        <w:ind w:left="567"/>
        <w:jc w:val="center"/>
        <w:rPr>
          <w:rFonts w:asciiTheme="majorHAnsi" w:hAnsiTheme="majorHAnsi" w:cs="Tahoma"/>
          <w:sz w:val="24"/>
          <w:szCs w:val="24"/>
        </w:rPr>
      </w:pPr>
    </w:p>
    <w:p w:rsidR="00563BD5" w:rsidRPr="00520A20" w:rsidRDefault="00563BD5" w:rsidP="00563BD5">
      <w:pPr>
        <w:autoSpaceDE w:val="0"/>
        <w:autoSpaceDN w:val="0"/>
        <w:adjustRightInd w:val="0"/>
        <w:spacing w:after="0" w:line="360" w:lineRule="auto"/>
        <w:ind w:left="567"/>
        <w:jc w:val="both"/>
        <w:rPr>
          <w:rFonts w:asciiTheme="majorHAnsi" w:hAnsiTheme="majorHAnsi" w:cs="Tahoma"/>
          <w:sz w:val="24"/>
          <w:szCs w:val="24"/>
        </w:rPr>
        <w:sectPr w:rsidR="00563BD5" w:rsidRPr="00520A20" w:rsidSect="00E20954">
          <w:pgSz w:w="18709" w:h="12240" w:orient="landscape" w:code="10000"/>
          <w:pgMar w:top="1134" w:right="1440" w:bottom="1440" w:left="1440" w:header="709" w:footer="709" w:gutter="0"/>
          <w:pgNumType w:start="5" w:chapStyle="1"/>
          <w:cols w:space="708"/>
          <w:docGrid w:linePitch="360"/>
        </w:sectPr>
      </w:pPr>
    </w:p>
    <w:p w:rsidR="006310EA" w:rsidRDefault="006310EA" w:rsidP="006310EA">
      <w:pPr>
        <w:spacing w:after="0"/>
        <w:ind w:left="284"/>
        <w:rPr>
          <w:rFonts w:asciiTheme="majorHAnsi" w:hAnsiTheme="majorHAnsi"/>
          <w:b/>
          <w:bCs/>
          <w:sz w:val="24"/>
          <w:szCs w:val="24"/>
        </w:rPr>
      </w:pPr>
    </w:p>
    <w:p w:rsidR="006310EA" w:rsidRDefault="006310EA" w:rsidP="006310EA">
      <w:pPr>
        <w:spacing w:after="0"/>
        <w:ind w:left="284"/>
        <w:jc w:val="both"/>
        <w:rPr>
          <w:rFonts w:asciiTheme="majorHAnsi" w:hAnsiTheme="majorHAnsi"/>
          <w:bCs/>
          <w:sz w:val="24"/>
          <w:szCs w:val="24"/>
        </w:rPr>
      </w:pPr>
      <w:r w:rsidRPr="006310EA">
        <w:rPr>
          <w:rFonts w:asciiTheme="majorHAnsi" w:hAnsiTheme="majorHAnsi"/>
          <w:bCs/>
          <w:sz w:val="24"/>
          <w:szCs w:val="24"/>
        </w:rPr>
        <w:t>Dinas PMPTSP merupakan salah satu perangkat daerah di Kabupaten Kepulauan Selayar yang memiliki variasi SDM mulai dari Kepala Dinas sampai dengan staf, merupakan kesatuan dalam mewujudkan visi, misi, program, Kegiatan, dan Sub Kegiatan yang telah direncanakan.</w:t>
      </w:r>
    </w:p>
    <w:p w:rsidR="006310EA" w:rsidRPr="006310EA" w:rsidRDefault="006310EA" w:rsidP="006310EA">
      <w:pPr>
        <w:spacing w:after="0"/>
        <w:ind w:left="284"/>
        <w:jc w:val="both"/>
        <w:rPr>
          <w:rFonts w:asciiTheme="majorHAnsi" w:hAnsiTheme="majorHAnsi"/>
          <w:bCs/>
          <w:sz w:val="24"/>
          <w:szCs w:val="24"/>
        </w:rPr>
      </w:pPr>
    </w:p>
    <w:p w:rsidR="00860E6F" w:rsidRPr="00860E6F" w:rsidRDefault="00860E6F" w:rsidP="00860E6F">
      <w:pPr>
        <w:pStyle w:val="ListParagraph"/>
        <w:numPr>
          <w:ilvl w:val="0"/>
          <w:numId w:val="27"/>
        </w:numPr>
        <w:spacing w:after="0"/>
        <w:contextualSpacing w:val="0"/>
        <w:rPr>
          <w:rFonts w:asciiTheme="majorHAnsi" w:eastAsiaTheme="minorHAnsi" w:hAnsiTheme="majorHAnsi" w:cstheme="minorBidi"/>
          <w:b/>
          <w:bCs/>
          <w:vanish/>
          <w:sz w:val="24"/>
          <w:szCs w:val="24"/>
          <w:lang w:val="id-ID"/>
        </w:rPr>
      </w:pPr>
    </w:p>
    <w:p w:rsidR="00860E6F" w:rsidRPr="00860E6F" w:rsidRDefault="00860E6F" w:rsidP="00860E6F">
      <w:pPr>
        <w:pStyle w:val="ListParagraph"/>
        <w:numPr>
          <w:ilvl w:val="0"/>
          <w:numId w:val="27"/>
        </w:numPr>
        <w:spacing w:after="0"/>
        <w:contextualSpacing w:val="0"/>
        <w:rPr>
          <w:rFonts w:asciiTheme="majorHAnsi" w:eastAsiaTheme="minorHAnsi" w:hAnsiTheme="majorHAnsi" w:cstheme="minorBidi"/>
          <w:b/>
          <w:bCs/>
          <w:vanish/>
          <w:sz w:val="24"/>
          <w:szCs w:val="24"/>
          <w:lang w:val="id-ID"/>
        </w:rPr>
      </w:pPr>
    </w:p>
    <w:p w:rsidR="006310EA" w:rsidRPr="006310EA" w:rsidRDefault="006310EA" w:rsidP="00860E6F">
      <w:pPr>
        <w:numPr>
          <w:ilvl w:val="1"/>
          <w:numId w:val="27"/>
        </w:numPr>
        <w:spacing w:after="0"/>
        <w:ind w:left="862"/>
        <w:rPr>
          <w:rFonts w:asciiTheme="majorHAnsi" w:hAnsiTheme="majorHAnsi"/>
          <w:b/>
          <w:bCs/>
          <w:sz w:val="24"/>
          <w:szCs w:val="24"/>
        </w:rPr>
      </w:pPr>
      <w:r w:rsidRPr="006310EA">
        <w:rPr>
          <w:rFonts w:asciiTheme="majorHAnsi" w:hAnsiTheme="majorHAnsi"/>
          <w:b/>
          <w:bCs/>
          <w:sz w:val="24"/>
          <w:szCs w:val="24"/>
        </w:rPr>
        <w:t>Sumber Daya Perangkat Daerah</w:t>
      </w:r>
    </w:p>
    <w:p w:rsidR="006310EA" w:rsidRPr="006310EA" w:rsidRDefault="006310EA" w:rsidP="006310EA">
      <w:pPr>
        <w:spacing w:after="0"/>
        <w:ind w:left="284"/>
        <w:rPr>
          <w:rFonts w:asciiTheme="majorHAnsi" w:hAnsiTheme="majorHAnsi"/>
          <w:b/>
          <w:bCs/>
          <w:sz w:val="24"/>
          <w:szCs w:val="24"/>
        </w:rPr>
      </w:pPr>
      <w:r w:rsidRPr="006310EA">
        <w:rPr>
          <w:rFonts w:asciiTheme="majorHAnsi" w:hAnsiTheme="majorHAnsi"/>
          <w:b/>
          <w:bCs/>
          <w:sz w:val="24"/>
          <w:szCs w:val="24"/>
        </w:rPr>
        <w:t>2.2.1. Kepegawaian</w:t>
      </w:r>
    </w:p>
    <w:p w:rsidR="006310EA" w:rsidRPr="006310EA" w:rsidRDefault="006310EA" w:rsidP="006310EA">
      <w:pPr>
        <w:spacing w:after="0"/>
        <w:ind w:left="284"/>
        <w:jc w:val="both"/>
        <w:rPr>
          <w:rFonts w:asciiTheme="majorHAnsi" w:hAnsiTheme="majorHAnsi"/>
          <w:bCs/>
          <w:sz w:val="24"/>
          <w:szCs w:val="24"/>
        </w:rPr>
      </w:pPr>
      <w:r w:rsidRPr="006310EA">
        <w:rPr>
          <w:rFonts w:asciiTheme="majorHAnsi" w:hAnsiTheme="majorHAnsi"/>
          <w:bCs/>
          <w:sz w:val="24"/>
          <w:szCs w:val="24"/>
        </w:rPr>
        <w:t>Sumber Daya Manusia Dinas PMPTSP Kabupaten Kepulauan Selayar keadaan pada Januari 2023 berjumlah 24 orang PNS, - orang CPNS, 28 orang PHL, dan 4 orang Tenaga Sukarela (lihat Tabel 2.1.) di bawah ini:</w:t>
      </w:r>
    </w:p>
    <w:p w:rsidR="006310EA" w:rsidRDefault="006310EA" w:rsidP="006310EA">
      <w:pPr>
        <w:spacing w:after="0"/>
        <w:ind w:left="284"/>
        <w:rPr>
          <w:rFonts w:asciiTheme="majorHAnsi" w:hAnsiTheme="majorHAnsi"/>
          <w:b/>
          <w:bCs/>
          <w:sz w:val="24"/>
          <w:szCs w:val="24"/>
        </w:rPr>
      </w:pPr>
    </w:p>
    <w:p w:rsidR="006310EA" w:rsidRDefault="006310EA" w:rsidP="006310EA">
      <w:pPr>
        <w:autoSpaceDE w:val="0"/>
        <w:autoSpaceDN w:val="0"/>
        <w:adjustRightInd w:val="0"/>
        <w:spacing w:after="0" w:line="240" w:lineRule="auto"/>
        <w:jc w:val="center"/>
        <w:rPr>
          <w:rFonts w:ascii="Bookman Old Style" w:hAnsi="Bookman Old Style" w:cs="Bookman Old Style"/>
          <w:b/>
          <w:bCs/>
          <w:color w:val="000000"/>
          <w:sz w:val="23"/>
          <w:szCs w:val="23"/>
        </w:rPr>
      </w:pPr>
      <w:r w:rsidRPr="006310EA">
        <w:rPr>
          <w:rFonts w:ascii="Bookman Old Style" w:hAnsi="Bookman Old Style" w:cs="Bookman Old Style"/>
          <w:b/>
          <w:bCs/>
          <w:color w:val="000000"/>
          <w:sz w:val="23"/>
          <w:szCs w:val="23"/>
        </w:rPr>
        <w:t>Tabel 2.1</w:t>
      </w:r>
    </w:p>
    <w:p w:rsidR="006310EA" w:rsidRPr="006310EA" w:rsidRDefault="006310EA" w:rsidP="006310EA">
      <w:pPr>
        <w:autoSpaceDE w:val="0"/>
        <w:autoSpaceDN w:val="0"/>
        <w:adjustRightInd w:val="0"/>
        <w:spacing w:after="0" w:line="240" w:lineRule="auto"/>
        <w:jc w:val="center"/>
        <w:rPr>
          <w:rFonts w:ascii="Bookman Old Style" w:hAnsi="Bookman Old Style" w:cs="Bookman Old Style"/>
          <w:color w:val="000000"/>
          <w:sz w:val="23"/>
          <w:szCs w:val="23"/>
        </w:rPr>
      </w:pPr>
      <w:r w:rsidRPr="006310EA">
        <w:rPr>
          <w:rFonts w:ascii="Bookman Old Style" w:hAnsi="Bookman Old Style" w:cs="Bookman Old Style"/>
          <w:b/>
          <w:bCs/>
          <w:color w:val="000000"/>
          <w:sz w:val="23"/>
          <w:szCs w:val="23"/>
        </w:rPr>
        <w:t>Komposisi Sumber Daya Aparatur Dinas</w:t>
      </w:r>
      <w:r>
        <w:rPr>
          <w:rFonts w:ascii="Bookman Old Style" w:hAnsi="Bookman Old Style" w:cs="Bookman Old Style"/>
          <w:b/>
          <w:bCs/>
          <w:color w:val="000000"/>
          <w:sz w:val="23"/>
          <w:szCs w:val="23"/>
        </w:rPr>
        <w:t xml:space="preserve"> PMPTSP</w:t>
      </w: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3467"/>
        <w:gridCol w:w="2064"/>
      </w:tblGrid>
      <w:tr w:rsidR="006310EA" w:rsidRPr="006310EA" w:rsidTr="006310EA">
        <w:tblPrEx>
          <w:tblCellMar>
            <w:top w:w="0" w:type="dxa"/>
            <w:bottom w:w="0" w:type="dxa"/>
          </w:tblCellMar>
        </w:tblPrEx>
        <w:trPr>
          <w:trHeight w:val="112"/>
        </w:trPr>
        <w:tc>
          <w:tcPr>
            <w:tcW w:w="6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b/>
                <w:bCs/>
                <w:color w:val="000000"/>
                <w:sz w:val="23"/>
                <w:szCs w:val="23"/>
              </w:rPr>
              <w:t xml:space="preserve">No. </w:t>
            </w:r>
          </w:p>
        </w:tc>
        <w:tc>
          <w:tcPr>
            <w:tcW w:w="3467"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b/>
                <w:bCs/>
                <w:color w:val="000000"/>
                <w:sz w:val="23"/>
                <w:szCs w:val="23"/>
              </w:rPr>
              <w:t xml:space="preserve">Jabatan </w:t>
            </w:r>
          </w:p>
        </w:tc>
        <w:tc>
          <w:tcPr>
            <w:tcW w:w="2064"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b/>
                <w:bCs/>
                <w:color w:val="000000"/>
                <w:sz w:val="23"/>
                <w:szCs w:val="23"/>
              </w:rPr>
              <w:t xml:space="preserve">Jumlah </w:t>
            </w:r>
          </w:p>
        </w:tc>
      </w:tr>
      <w:tr w:rsidR="006310EA" w:rsidRPr="006310EA" w:rsidTr="006310EA">
        <w:tblPrEx>
          <w:tblCellMar>
            <w:top w:w="0" w:type="dxa"/>
            <w:bottom w:w="0" w:type="dxa"/>
          </w:tblCellMar>
        </w:tblPrEx>
        <w:trPr>
          <w:trHeight w:val="112"/>
        </w:trPr>
        <w:tc>
          <w:tcPr>
            <w:tcW w:w="6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1. </w:t>
            </w:r>
          </w:p>
        </w:tc>
        <w:tc>
          <w:tcPr>
            <w:tcW w:w="3467"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Kepala Dinas </w:t>
            </w:r>
          </w:p>
        </w:tc>
        <w:tc>
          <w:tcPr>
            <w:tcW w:w="2064"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1 orang </w:t>
            </w:r>
          </w:p>
        </w:tc>
      </w:tr>
      <w:tr w:rsidR="006310EA" w:rsidRPr="006310EA" w:rsidTr="006310EA">
        <w:tblPrEx>
          <w:tblCellMar>
            <w:top w:w="0" w:type="dxa"/>
            <w:bottom w:w="0" w:type="dxa"/>
          </w:tblCellMar>
        </w:tblPrEx>
        <w:trPr>
          <w:trHeight w:val="112"/>
        </w:trPr>
        <w:tc>
          <w:tcPr>
            <w:tcW w:w="6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2. </w:t>
            </w:r>
          </w:p>
        </w:tc>
        <w:tc>
          <w:tcPr>
            <w:tcW w:w="3467"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Sekretaris </w:t>
            </w:r>
          </w:p>
        </w:tc>
        <w:tc>
          <w:tcPr>
            <w:tcW w:w="2064"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1 orang </w:t>
            </w:r>
          </w:p>
        </w:tc>
      </w:tr>
      <w:tr w:rsidR="006310EA" w:rsidRPr="006310EA" w:rsidTr="006310EA">
        <w:tblPrEx>
          <w:tblCellMar>
            <w:top w:w="0" w:type="dxa"/>
            <w:bottom w:w="0" w:type="dxa"/>
          </w:tblCellMar>
        </w:tblPrEx>
        <w:trPr>
          <w:trHeight w:val="112"/>
        </w:trPr>
        <w:tc>
          <w:tcPr>
            <w:tcW w:w="6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3. </w:t>
            </w:r>
          </w:p>
        </w:tc>
        <w:tc>
          <w:tcPr>
            <w:tcW w:w="3467"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Kepala Sub. Bagian Umum </w:t>
            </w:r>
          </w:p>
        </w:tc>
        <w:tc>
          <w:tcPr>
            <w:tcW w:w="2064"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1 orang </w:t>
            </w:r>
          </w:p>
        </w:tc>
      </w:tr>
      <w:tr w:rsidR="006310EA" w:rsidRPr="006310EA" w:rsidTr="006310EA">
        <w:tblPrEx>
          <w:tblCellMar>
            <w:top w:w="0" w:type="dxa"/>
            <w:bottom w:w="0" w:type="dxa"/>
          </w:tblCellMar>
        </w:tblPrEx>
        <w:trPr>
          <w:trHeight w:val="112"/>
        </w:trPr>
        <w:tc>
          <w:tcPr>
            <w:tcW w:w="6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4. </w:t>
            </w:r>
          </w:p>
        </w:tc>
        <w:tc>
          <w:tcPr>
            <w:tcW w:w="3467"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Koordinator Jabatan Fungsional </w:t>
            </w:r>
          </w:p>
        </w:tc>
        <w:tc>
          <w:tcPr>
            <w:tcW w:w="2064"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2 orang </w:t>
            </w:r>
          </w:p>
        </w:tc>
      </w:tr>
      <w:tr w:rsidR="006310EA" w:rsidRPr="006310EA" w:rsidTr="006310EA">
        <w:tblPrEx>
          <w:tblCellMar>
            <w:top w:w="0" w:type="dxa"/>
            <w:bottom w:w="0" w:type="dxa"/>
          </w:tblCellMar>
        </w:tblPrEx>
        <w:trPr>
          <w:trHeight w:val="112"/>
        </w:trPr>
        <w:tc>
          <w:tcPr>
            <w:tcW w:w="6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5. </w:t>
            </w:r>
          </w:p>
        </w:tc>
        <w:tc>
          <w:tcPr>
            <w:tcW w:w="3467"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Jabatan Fungsional Tertentu </w:t>
            </w:r>
          </w:p>
        </w:tc>
        <w:tc>
          <w:tcPr>
            <w:tcW w:w="2064"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7 orang </w:t>
            </w:r>
          </w:p>
        </w:tc>
      </w:tr>
      <w:tr w:rsidR="006310EA" w:rsidRPr="006310EA" w:rsidTr="006310EA">
        <w:tblPrEx>
          <w:tblCellMar>
            <w:top w:w="0" w:type="dxa"/>
            <w:bottom w:w="0" w:type="dxa"/>
          </w:tblCellMar>
        </w:tblPrEx>
        <w:trPr>
          <w:trHeight w:val="112"/>
        </w:trPr>
        <w:tc>
          <w:tcPr>
            <w:tcW w:w="6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6 </w:t>
            </w:r>
          </w:p>
        </w:tc>
        <w:tc>
          <w:tcPr>
            <w:tcW w:w="3467"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Jabatan Fungsional Umum </w:t>
            </w:r>
          </w:p>
        </w:tc>
        <w:tc>
          <w:tcPr>
            <w:tcW w:w="2064"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14 orang </w:t>
            </w:r>
          </w:p>
        </w:tc>
      </w:tr>
      <w:tr w:rsidR="006310EA" w:rsidRPr="006310EA" w:rsidTr="006310EA">
        <w:tblPrEx>
          <w:tblCellMar>
            <w:top w:w="0" w:type="dxa"/>
            <w:bottom w:w="0" w:type="dxa"/>
          </w:tblCellMar>
        </w:tblPrEx>
        <w:trPr>
          <w:trHeight w:val="112"/>
        </w:trPr>
        <w:tc>
          <w:tcPr>
            <w:tcW w:w="6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7. </w:t>
            </w:r>
          </w:p>
        </w:tc>
        <w:tc>
          <w:tcPr>
            <w:tcW w:w="3467"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Staff Non PNS </w:t>
            </w:r>
          </w:p>
        </w:tc>
        <w:tc>
          <w:tcPr>
            <w:tcW w:w="2064"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28 orang </w:t>
            </w:r>
          </w:p>
        </w:tc>
      </w:tr>
    </w:tbl>
    <w:p w:rsidR="006310EA" w:rsidRDefault="006310EA" w:rsidP="006310EA">
      <w:pPr>
        <w:spacing w:after="0"/>
        <w:ind w:left="284"/>
        <w:rPr>
          <w:rFonts w:asciiTheme="majorHAnsi" w:hAnsiTheme="majorHAnsi"/>
          <w:b/>
          <w:bCs/>
          <w:sz w:val="24"/>
          <w:szCs w:val="24"/>
        </w:rPr>
      </w:pPr>
      <w:r>
        <w:rPr>
          <w:i/>
          <w:iCs/>
          <w:sz w:val="23"/>
          <w:szCs w:val="23"/>
        </w:rPr>
        <w:tab/>
      </w:r>
      <w:r>
        <w:rPr>
          <w:i/>
          <w:iCs/>
          <w:sz w:val="23"/>
          <w:szCs w:val="23"/>
        </w:rPr>
        <w:tab/>
      </w:r>
      <w:r>
        <w:rPr>
          <w:i/>
          <w:iCs/>
          <w:sz w:val="23"/>
          <w:szCs w:val="23"/>
        </w:rPr>
        <w:t>Sumber data: Data Subbagian Umum Dinas PMPTSP, Januari, 2023</w:t>
      </w:r>
    </w:p>
    <w:p w:rsidR="006310EA" w:rsidRDefault="006310EA" w:rsidP="006310EA">
      <w:pPr>
        <w:spacing w:after="0"/>
        <w:ind w:left="284"/>
        <w:jc w:val="center"/>
        <w:rPr>
          <w:rFonts w:asciiTheme="majorHAnsi" w:hAnsiTheme="majorHAnsi"/>
          <w:b/>
          <w:bCs/>
          <w:sz w:val="24"/>
          <w:szCs w:val="24"/>
        </w:rPr>
      </w:pPr>
    </w:p>
    <w:p w:rsidR="006310EA" w:rsidRDefault="006310EA" w:rsidP="006310EA">
      <w:pPr>
        <w:autoSpaceDE w:val="0"/>
        <w:autoSpaceDN w:val="0"/>
        <w:adjustRightInd w:val="0"/>
        <w:spacing w:after="0" w:line="240" w:lineRule="auto"/>
        <w:jc w:val="center"/>
        <w:rPr>
          <w:rFonts w:ascii="Bookman Old Style" w:hAnsi="Bookman Old Style" w:cs="Bookman Old Style"/>
          <w:b/>
          <w:bCs/>
          <w:color w:val="000000"/>
          <w:sz w:val="23"/>
          <w:szCs w:val="23"/>
        </w:rPr>
      </w:pPr>
      <w:r w:rsidRPr="006310EA">
        <w:rPr>
          <w:rFonts w:ascii="Bookman Old Style" w:hAnsi="Bookman Old Style" w:cs="Bookman Old Style"/>
          <w:b/>
          <w:bCs/>
          <w:color w:val="000000"/>
          <w:sz w:val="23"/>
          <w:szCs w:val="23"/>
        </w:rPr>
        <w:t>Tabel 2.2</w:t>
      </w:r>
    </w:p>
    <w:p w:rsidR="006310EA" w:rsidRPr="006310EA" w:rsidRDefault="006310EA" w:rsidP="006310EA">
      <w:pPr>
        <w:autoSpaceDE w:val="0"/>
        <w:autoSpaceDN w:val="0"/>
        <w:adjustRightInd w:val="0"/>
        <w:spacing w:after="0" w:line="240" w:lineRule="auto"/>
        <w:jc w:val="center"/>
        <w:rPr>
          <w:rFonts w:ascii="Bookman Old Style" w:hAnsi="Bookman Old Style" w:cs="Bookman Old Style"/>
          <w:color w:val="000000"/>
          <w:sz w:val="23"/>
          <w:szCs w:val="23"/>
        </w:rPr>
      </w:pPr>
      <w:r w:rsidRPr="006310EA">
        <w:rPr>
          <w:rFonts w:ascii="Bookman Old Style" w:hAnsi="Bookman Old Style" w:cs="Bookman Old Style"/>
          <w:b/>
          <w:bCs/>
          <w:color w:val="000000"/>
          <w:sz w:val="23"/>
          <w:szCs w:val="23"/>
        </w:rPr>
        <w:t xml:space="preserve">Jumlah Aparatur Berdasarkan Pangkat Dinas </w:t>
      </w:r>
      <w:r w:rsidRPr="006310EA">
        <w:rPr>
          <w:rFonts w:ascii="Bookman Old Style" w:hAnsi="Bookman Old Style" w:cs="Bookman Old Style"/>
          <w:b/>
          <w:color w:val="000000"/>
          <w:sz w:val="23"/>
          <w:szCs w:val="23"/>
        </w:rPr>
        <w:t>PMPTSP</w:t>
      </w:r>
    </w:p>
    <w:tbl>
      <w:tblPr>
        <w:tblW w:w="0" w:type="auto"/>
        <w:tblInd w:w="1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1"/>
        <w:gridCol w:w="1861"/>
        <w:gridCol w:w="1861"/>
      </w:tblGrid>
      <w:tr w:rsidR="006310EA" w:rsidRPr="006310EA" w:rsidTr="006310EA">
        <w:tblPrEx>
          <w:tblCellMar>
            <w:top w:w="0" w:type="dxa"/>
            <w:bottom w:w="0" w:type="dxa"/>
          </w:tblCellMar>
        </w:tblPrEx>
        <w:trPr>
          <w:trHeight w:val="112"/>
        </w:trPr>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No. </w:t>
            </w:r>
          </w:p>
        </w:tc>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Pangkat </w:t>
            </w:r>
          </w:p>
        </w:tc>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Jumlah </w:t>
            </w:r>
          </w:p>
        </w:tc>
      </w:tr>
      <w:tr w:rsidR="006310EA" w:rsidRPr="006310EA" w:rsidTr="006310EA">
        <w:tblPrEx>
          <w:tblCellMar>
            <w:top w:w="0" w:type="dxa"/>
            <w:bottom w:w="0" w:type="dxa"/>
          </w:tblCellMar>
        </w:tblPrEx>
        <w:trPr>
          <w:trHeight w:val="112"/>
        </w:trPr>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1 </w:t>
            </w:r>
          </w:p>
        </w:tc>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Eselon II </w:t>
            </w:r>
          </w:p>
        </w:tc>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1 </w:t>
            </w:r>
          </w:p>
        </w:tc>
      </w:tr>
      <w:tr w:rsidR="006310EA" w:rsidRPr="006310EA" w:rsidTr="006310EA">
        <w:tblPrEx>
          <w:tblCellMar>
            <w:top w:w="0" w:type="dxa"/>
            <w:bottom w:w="0" w:type="dxa"/>
          </w:tblCellMar>
        </w:tblPrEx>
        <w:trPr>
          <w:trHeight w:val="112"/>
        </w:trPr>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2 </w:t>
            </w:r>
          </w:p>
        </w:tc>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Eselon III </w:t>
            </w:r>
          </w:p>
        </w:tc>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1 </w:t>
            </w:r>
          </w:p>
        </w:tc>
      </w:tr>
      <w:tr w:rsidR="006310EA" w:rsidRPr="006310EA" w:rsidTr="006310EA">
        <w:tblPrEx>
          <w:tblCellMar>
            <w:top w:w="0" w:type="dxa"/>
            <w:bottom w:w="0" w:type="dxa"/>
          </w:tblCellMar>
        </w:tblPrEx>
        <w:trPr>
          <w:trHeight w:val="112"/>
        </w:trPr>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3 </w:t>
            </w:r>
          </w:p>
        </w:tc>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Eselon IV </w:t>
            </w:r>
          </w:p>
        </w:tc>
        <w:tc>
          <w:tcPr>
            <w:tcW w:w="1861" w:type="dxa"/>
          </w:tcPr>
          <w:p w:rsidR="006310EA" w:rsidRPr="006310EA" w:rsidRDefault="006310EA" w:rsidP="006310EA">
            <w:pPr>
              <w:autoSpaceDE w:val="0"/>
              <w:autoSpaceDN w:val="0"/>
              <w:adjustRightInd w:val="0"/>
              <w:spacing w:after="0" w:line="240" w:lineRule="auto"/>
              <w:rPr>
                <w:rFonts w:ascii="Bookman Old Style" w:hAnsi="Bookman Old Style" w:cs="Bookman Old Style"/>
                <w:color w:val="000000"/>
                <w:sz w:val="23"/>
                <w:szCs w:val="23"/>
              </w:rPr>
            </w:pPr>
            <w:r w:rsidRPr="006310EA">
              <w:rPr>
                <w:rFonts w:ascii="Bookman Old Style" w:hAnsi="Bookman Old Style" w:cs="Bookman Old Style"/>
                <w:color w:val="000000"/>
                <w:sz w:val="23"/>
                <w:szCs w:val="23"/>
              </w:rPr>
              <w:t xml:space="preserve">1 </w:t>
            </w:r>
          </w:p>
        </w:tc>
      </w:tr>
    </w:tbl>
    <w:p w:rsidR="006310EA" w:rsidRDefault="006310EA" w:rsidP="006310EA">
      <w:pPr>
        <w:spacing w:after="0"/>
        <w:ind w:left="284"/>
        <w:rPr>
          <w:rFonts w:asciiTheme="majorHAnsi" w:hAnsiTheme="majorHAnsi"/>
          <w:b/>
          <w:bCs/>
          <w:sz w:val="24"/>
          <w:szCs w:val="24"/>
        </w:rPr>
      </w:pPr>
      <w:r>
        <w:rPr>
          <w:i/>
          <w:iCs/>
          <w:sz w:val="23"/>
          <w:szCs w:val="23"/>
        </w:rPr>
        <w:tab/>
      </w:r>
      <w:r>
        <w:rPr>
          <w:i/>
          <w:iCs/>
          <w:sz w:val="23"/>
          <w:szCs w:val="23"/>
        </w:rPr>
        <w:tab/>
      </w:r>
      <w:r>
        <w:rPr>
          <w:i/>
          <w:iCs/>
          <w:sz w:val="23"/>
          <w:szCs w:val="23"/>
        </w:rPr>
        <w:t>Sumber data: Data Subbagian Umum Dinas PMPTSP, Januari, 2023</w:t>
      </w:r>
    </w:p>
    <w:p w:rsidR="006310EA" w:rsidRDefault="002C7287" w:rsidP="002C7287">
      <w:pPr>
        <w:spacing w:after="0"/>
        <w:ind w:left="284"/>
        <w:jc w:val="both"/>
        <w:rPr>
          <w:sz w:val="23"/>
          <w:szCs w:val="23"/>
        </w:rPr>
      </w:pPr>
      <w:r>
        <w:rPr>
          <w:sz w:val="23"/>
          <w:szCs w:val="23"/>
        </w:rPr>
        <w:t>Dinas PMPTSP memiliki komposisi aparatur seperti apa yang telah digambarkan di atas adalah memiliki aparatur yang memiliki Eselon II yang diduduki oleh seorang Kepala Dinas, Sekretaris dan Kepala Bidang, sedangkan Eselon IV di duduki oleh Kepala Sub Bagian. Selanjutnya adalah penggolongan aparatur berdasarkan golongan yang diuraikan melalui tabel berikut:</w:t>
      </w:r>
    </w:p>
    <w:p w:rsidR="002C7287" w:rsidRDefault="002C7287" w:rsidP="002C7287">
      <w:pPr>
        <w:spacing w:after="0"/>
        <w:ind w:left="284"/>
        <w:jc w:val="both"/>
        <w:rPr>
          <w:rFonts w:asciiTheme="majorHAnsi" w:hAnsiTheme="majorHAnsi"/>
          <w:b/>
          <w:bCs/>
          <w:sz w:val="24"/>
          <w:szCs w:val="24"/>
        </w:rPr>
      </w:pPr>
    </w:p>
    <w:p w:rsidR="002C7287" w:rsidRPr="002C7287" w:rsidRDefault="002C7287" w:rsidP="002C7287">
      <w:pPr>
        <w:autoSpaceDE w:val="0"/>
        <w:autoSpaceDN w:val="0"/>
        <w:adjustRightInd w:val="0"/>
        <w:spacing w:after="0" w:line="240" w:lineRule="auto"/>
        <w:jc w:val="center"/>
        <w:rPr>
          <w:rFonts w:ascii="Bookman Old Style" w:hAnsi="Bookman Old Style" w:cs="Bookman Old Style"/>
          <w:b/>
          <w:color w:val="000000"/>
          <w:sz w:val="23"/>
          <w:szCs w:val="23"/>
        </w:rPr>
      </w:pPr>
      <w:r w:rsidRPr="002C7287">
        <w:rPr>
          <w:rFonts w:ascii="Bookman Old Style" w:hAnsi="Bookman Old Style" w:cs="Bookman Old Style"/>
          <w:b/>
          <w:bCs/>
          <w:color w:val="000000"/>
          <w:sz w:val="23"/>
          <w:szCs w:val="23"/>
        </w:rPr>
        <w:t>Tabel 2.3</w:t>
      </w:r>
    </w:p>
    <w:p w:rsidR="002C7287" w:rsidRPr="002C7287" w:rsidRDefault="002C7287" w:rsidP="002C7287">
      <w:pPr>
        <w:autoSpaceDE w:val="0"/>
        <w:autoSpaceDN w:val="0"/>
        <w:adjustRightInd w:val="0"/>
        <w:spacing w:after="0" w:line="240" w:lineRule="auto"/>
        <w:jc w:val="center"/>
        <w:rPr>
          <w:rFonts w:ascii="Bookman Old Style" w:hAnsi="Bookman Old Style" w:cs="Bookman Old Style"/>
          <w:b/>
          <w:color w:val="000000"/>
          <w:sz w:val="23"/>
          <w:szCs w:val="23"/>
        </w:rPr>
      </w:pPr>
      <w:r w:rsidRPr="002C7287">
        <w:rPr>
          <w:rFonts w:ascii="Bookman Old Style" w:hAnsi="Bookman Old Style" w:cs="Bookman Old Style"/>
          <w:b/>
          <w:color w:val="000000"/>
          <w:sz w:val="23"/>
          <w:szCs w:val="23"/>
        </w:rPr>
        <w:t>Jumlah Aparatur Berdasarkan Golongan/Ruang</w:t>
      </w:r>
    </w:p>
    <w:p w:rsidR="006310EA" w:rsidRPr="002C7287" w:rsidRDefault="002C7287" w:rsidP="002C7287">
      <w:pPr>
        <w:spacing w:after="0"/>
        <w:ind w:left="284"/>
        <w:jc w:val="center"/>
        <w:rPr>
          <w:rFonts w:asciiTheme="majorHAnsi" w:hAnsiTheme="majorHAnsi"/>
          <w:b/>
          <w:bCs/>
          <w:sz w:val="24"/>
          <w:szCs w:val="24"/>
        </w:rPr>
      </w:pPr>
      <w:r w:rsidRPr="002C7287">
        <w:rPr>
          <w:rFonts w:ascii="Bookman Old Style" w:hAnsi="Bookman Old Style" w:cs="Bookman Old Style"/>
          <w:b/>
          <w:bCs/>
          <w:color w:val="000000"/>
          <w:sz w:val="23"/>
          <w:szCs w:val="23"/>
        </w:rPr>
        <w:t xml:space="preserve">Dinas </w:t>
      </w:r>
      <w:r w:rsidRPr="002C7287">
        <w:rPr>
          <w:rFonts w:ascii="Bookman Old Style" w:hAnsi="Bookman Old Style" w:cs="Bookman Old Style"/>
          <w:b/>
          <w:color w:val="000000"/>
          <w:sz w:val="23"/>
          <w:szCs w:val="23"/>
        </w:rPr>
        <w:t>PMPTSP</w:t>
      </w:r>
    </w:p>
    <w:tbl>
      <w:tblPr>
        <w:tblW w:w="0" w:type="auto"/>
        <w:tblInd w:w="1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1882"/>
        <w:gridCol w:w="1882"/>
      </w:tblGrid>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No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Golongan/Ruang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Jumlah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I/a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2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I/b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3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I/c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4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I/d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5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II/a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6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II/b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7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II/c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8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II/d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4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lastRenderedPageBreak/>
              <w:t xml:space="preserve">9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III/a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10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III/b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2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11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III/c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3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12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III/d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9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13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IV/a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3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14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IV/b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15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IV/c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16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Pegawai Harian Lepas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24 orang </w:t>
            </w:r>
          </w:p>
        </w:tc>
      </w:tr>
      <w:tr w:rsidR="002C7287" w:rsidRPr="002C7287" w:rsidTr="002C7287">
        <w:tblPrEx>
          <w:tblCellMar>
            <w:top w:w="0" w:type="dxa"/>
            <w:bottom w:w="0" w:type="dxa"/>
          </w:tblCellMar>
        </w:tblPrEx>
        <w:trPr>
          <w:trHeight w:val="112"/>
        </w:trPr>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17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Petugas kebersihan </w:t>
            </w:r>
          </w:p>
        </w:tc>
        <w:tc>
          <w:tcPr>
            <w:tcW w:w="1882" w:type="dxa"/>
          </w:tcPr>
          <w:p w:rsidR="002C7287" w:rsidRPr="002C7287" w:rsidRDefault="002C7287" w:rsidP="002C7287">
            <w:pPr>
              <w:spacing w:after="0"/>
              <w:ind w:left="284"/>
              <w:rPr>
                <w:rFonts w:asciiTheme="majorHAnsi" w:hAnsiTheme="majorHAnsi"/>
                <w:b/>
                <w:bCs/>
                <w:sz w:val="24"/>
                <w:szCs w:val="24"/>
              </w:rPr>
            </w:pPr>
            <w:r w:rsidRPr="002C7287">
              <w:rPr>
                <w:rFonts w:asciiTheme="majorHAnsi" w:hAnsiTheme="majorHAnsi"/>
                <w:b/>
                <w:bCs/>
                <w:sz w:val="24"/>
                <w:szCs w:val="24"/>
              </w:rPr>
              <w:t xml:space="preserve">4 orang </w:t>
            </w:r>
          </w:p>
        </w:tc>
      </w:tr>
    </w:tbl>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Pr>
          <w:rFonts w:ascii="Bookman Old Style" w:hAnsi="Bookman Old Style" w:cs="Bookman Old Style"/>
          <w:i/>
          <w:iCs/>
          <w:color w:val="000000"/>
          <w:sz w:val="23"/>
          <w:szCs w:val="23"/>
        </w:rPr>
        <w:tab/>
      </w:r>
      <w:r>
        <w:rPr>
          <w:rFonts w:ascii="Bookman Old Style" w:hAnsi="Bookman Old Style" w:cs="Bookman Old Style"/>
          <w:i/>
          <w:iCs/>
          <w:color w:val="000000"/>
          <w:sz w:val="23"/>
          <w:szCs w:val="23"/>
        </w:rPr>
        <w:tab/>
      </w:r>
      <w:r w:rsidRPr="002C7287">
        <w:rPr>
          <w:rFonts w:ascii="Bookman Old Style" w:hAnsi="Bookman Old Style" w:cs="Bookman Old Style"/>
          <w:i/>
          <w:iCs/>
          <w:color w:val="000000"/>
          <w:sz w:val="23"/>
          <w:szCs w:val="23"/>
        </w:rPr>
        <w:t xml:space="preserve">Sumber data: Data Subbagian Umum, Dis. </w:t>
      </w:r>
      <w:r w:rsidRPr="002C7287">
        <w:rPr>
          <w:rFonts w:ascii="Bookman Old Style" w:hAnsi="Bookman Old Style" w:cs="Bookman Old Style"/>
          <w:color w:val="000000"/>
          <w:sz w:val="23"/>
          <w:szCs w:val="23"/>
        </w:rPr>
        <w:t>PMPTSP</w:t>
      </w:r>
      <w:r w:rsidRPr="002C7287">
        <w:rPr>
          <w:rFonts w:ascii="Bookman Old Style" w:hAnsi="Bookman Old Style" w:cs="Bookman Old Style"/>
          <w:i/>
          <w:iCs/>
          <w:color w:val="000000"/>
          <w:sz w:val="23"/>
          <w:szCs w:val="23"/>
        </w:rPr>
        <w:t xml:space="preserve">, Januari, 2023 </w:t>
      </w:r>
    </w:p>
    <w:p w:rsidR="002C7287" w:rsidRDefault="002C7287" w:rsidP="002C7287">
      <w:pPr>
        <w:spacing w:after="0"/>
        <w:ind w:left="284"/>
        <w:jc w:val="both"/>
        <w:rPr>
          <w:rFonts w:ascii="Bookman Old Style" w:hAnsi="Bookman Old Style" w:cs="Bookman Old Style"/>
          <w:color w:val="000000"/>
          <w:sz w:val="23"/>
          <w:szCs w:val="23"/>
        </w:rPr>
      </w:pPr>
    </w:p>
    <w:p w:rsidR="006310EA" w:rsidRDefault="002C7287" w:rsidP="002C7287">
      <w:pPr>
        <w:spacing w:after="0"/>
        <w:ind w:left="284"/>
        <w:jc w:val="both"/>
        <w:rPr>
          <w:rFonts w:asciiTheme="majorHAnsi" w:hAnsiTheme="majorHAnsi"/>
          <w:b/>
          <w:bCs/>
          <w:sz w:val="24"/>
          <w:szCs w:val="24"/>
        </w:rPr>
      </w:pPr>
      <w:r w:rsidRPr="002C7287">
        <w:rPr>
          <w:rFonts w:ascii="Bookman Old Style" w:hAnsi="Bookman Old Style" w:cs="Bookman Old Style"/>
          <w:color w:val="000000"/>
          <w:sz w:val="23"/>
          <w:szCs w:val="23"/>
        </w:rPr>
        <w:t>Berdasarkan tabel di atas dengan sangat jelas terlihat golongan terendah aparatur yang dimiliki oleh Dinas Penanaman Modal, Pelayanan Terpadu Satu Pintu (PMPTSP) adalah golongan II/d, dan yang tertinggi adalah golongan IV/c yang berjumlah 1 orang. Sedangkan penggolongan berdasarkan pendidikan dapat dilihat pada tabel berikut ini:</w:t>
      </w:r>
    </w:p>
    <w:p w:rsidR="006310EA" w:rsidRDefault="006310EA" w:rsidP="002C7287">
      <w:pPr>
        <w:spacing w:after="0"/>
        <w:ind w:left="284"/>
        <w:jc w:val="both"/>
        <w:rPr>
          <w:rFonts w:asciiTheme="majorHAnsi" w:hAnsiTheme="majorHAnsi"/>
          <w:b/>
          <w:bCs/>
          <w:sz w:val="24"/>
          <w:szCs w:val="24"/>
        </w:rPr>
      </w:pPr>
    </w:p>
    <w:p w:rsidR="002C7287" w:rsidRDefault="002C7287" w:rsidP="002C7287">
      <w:pPr>
        <w:spacing w:after="0"/>
        <w:ind w:left="284"/>
        <w:jc w:val="both"/>
        <w:rPr>
          <w:rFonts w:asciiTheme="majorHAnsi" w:hAnsiTheme="majorHAnsi"/>
          <w:b/>
          <w:bCs/>
          <w:sz w:val="24"/>
          <w:szCs w:val="24"/>
        </w:rPr>
      </w:pPr>
    </w:p>
    <w:p w:rsidR="002C7287" w:rsidRPr="002C7287" w:rsidRDefault="002C7287" w:rsidP="002C7287">
      <w:pPr>
        <w:autoSpaceDE w:val="0"/>
        <w:autoSpaceDN w:val="0"/>
        <w:adjustRightInd w:val="0"/>
        <w:spacing w:after="0" w:line="240" w:lineRule="auto"/>
        <w:jc w:val="center"/>
        <w:rPr>
          <w:rFonts w:ascii="Bookman Old Style" w:hAnsi="Bookman Old Style" w:cs="Bookman Old Style"/>
          <w:color w:val="000000"/>
          <w:sz w:val="23"/>
          <w:szCs w:val="23"/>
        </w:rPr>
      </w:pPr>
      <w:r w:rsidRPr="002C7287">
        <w:rPr>
          <w:rFonts w:ascii="Bookman Old Style" w:hAnsi="Bookman Old Style" w:cs="Bookman Old Style"/>
          <w:b/>
          <w:bCs/>
          <w:color w:val="000000"/>
          <w:sz w:val="23"/>
          <w:szCs w:val="23"/>
        </w:rPr>
        <w:t>Tabel 2.4</w:t>
      </w:r>
    </w:p>
    <w:p w:rsidR="002C7287" w:rsidRPr="002C7287" w:rsidRDefault="002C7287" w:rsidP="002C7287">
      <w:pPr>
        <w:autoSpaceDE w:val="0"/>
        <w:autoSpaceDN w:val="0"/>
        <w:adjustRightInd w:val="0"/>
        <w:spacing w:after="0" w:line="240" w:lineRule="auto"/>
        <w:jc w:val="center"/>
        <w:rPr>
          <w:rFonts w:ascii="Bookman Old Style" w:hAnsi="Bookman Old Style" w:cs="Bookman Old Style"/>
          <w:color w:val="000000"/>
          <w:sz w:val="23"/>
          <w:szCs w:val="23"/>
        </w:rPr>
      </w:pPr>
      <w:r w:rsidRPr="002C7287">
        <w:rPr>
          <w:rFonts w:ascii="Bookman Old Style" w:hAnsi="Bookman Old Style" w:cs="Bookman Old Style"/>
          <w:b/>
          <w:bCs/>
          <w:color w:val="000000"/>
          <w:sz w:val="23"/>
          <w:szCs w:val="23"/>
        </w:rPr>
        <w:t>Jumlah Pegawai Dinas PMPTSP Berdasarkan Tingkat Pendidikan</w:t>
      </w:r>
    </w:p>
    <w:p w:rsidR="002C7287" w:rsidRDefault="002C7287" w:rsidP="002C7287">
      <w:pPr>
        <w:spacing w:after="0"/>
        <w:ind w:left="284"/>
        <w:jc w:val="center"/>
        <w:rPr>
          <w:rFonts w:asciiTheme="majorHAnsi" w:hAnsiTheme="majorHAnsi"/>
          <w:b/>
          <w:bCs/>
          <w:sz w:val="24"/>
          <w:szCs w:val="24"/>
        </w:rPr>
      </w:pPr>
      <w:r w:rsidRPr="002C7287">
        <w:rPr>
          <w:rFonts w:ascii="Bookman Old Style" w:hAnsi="Bookman Old Style" w:cs="Bookman Old Style"/>
          <w:b/>
          <w:bCs/>
          <w:color w:val="000000"/>
          <w:sz w:val="23"/>
          <w:szCs w:val="23"/>
        </w:rPr>
        <w:t>Januari 2023</w:t>
      </w:r>
    </w:p>
    <w:tbl>
      <w:tblPr>
        <w:tblpPr w:leftFromText="180" w:rightFromText="180"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2077"/>
        <w:gridCol w:w="1923"/>
      </w:tblGrid>
      <w:tr w:rsidR="002C7287" w:rsidRPr="002C7287" w:rsidTr="00E42931">
        <w:tblPrEx>
          <w:tblCellMar>
            <w:top w:w="0" w:type="dxa"/>
            <w:bottom w:w="0" w:type="dxa"/>
          </w:tblCellMar>
        </w:tblPrEx>
        <w:trPr>
          <w:trHeight w:val="112"/>
        </w:trPr>
        <w:tc>
          <w:tcPr>
            <w:tcW w:w="2000"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No. </w:t>
            </w:r>
          </w:p>
        </w:tc>
        <w:tc>
          <w:tcPr>
            <w:tcW w:w="2077"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Jenjang Pendidikan </w:t>
            </w:r>
          </w:p>
        </w:tc>
        <w:tc>
          <w:tcPr>
            <w:tcW w:w="1923"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Jumlah </w:t>
            </w:r>
          </w:p>
        </w:tc>
      </w:tr>
      <w:tr w:rsidR="002C7287" w:rsidRPr="002C7287" w:rsidTr="00E42931">
        <w:tblPrEx>
          <w:tblCellMar>
            <w:top w:w="0" w:type="dxa"/>
            <w:bottom w:w="0" w:type="dxa"/>
          </w:tblCellMar>
        </w:tblPrEx>
        <w:trPr>
          <w:trHeight w:val="112"/>
        </w:trPr>
        <w:tc>
          <w:tcPr>
            <w:tcW w:w="2000"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1 </w:t>
            </w:r>
          </w:p>
        </w:tc>
        <w:tc>
          <w:tcPr>
            <w:tcW w:w="2077"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Strata Dua (S2) </w:t>
            </w:r>
          </w:p>
        </w:tc>
        <w:tc>
          <w:tcPr>
            <w:tcW w:w="1923"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4"/>
                <w:szCs w:val="24"/>
              </w:rPr>
            </w:pPr>
            <w:r w:rsidRPr="002C7287">
              <w:rPr>
                <w:rFonts w:ascii="Bookman Old Style" w:hAnsi="Bookman Old Style" w:cs="Bookman Old Style"/>
                <w:color w:val="000000"/>
                <w:sz w:val="24"/>
                <w:szCs w:val="24"/>
              </w:rPr>
              <w:t xml:space="preserve">4 orang </w:t>
            </w:r>
          </w:p>
        </w:tc>
      </w:tr>
      <w:tr w:rsidR="002C7287" w:rsidRPr="002C7287" w:rsidTr="00E42931">
        <w:tblPrEx>
          <w:tblCellMar>
            <w:top w:w="0" w:type="dxa"/>
            <w:bottom w:w="0" w:type="dxa"/>
          </w:tblCellMar>
        </w:tblPrEx>
        <w:trPr>
          <w:trHeight w:val="112"/>
        </w:trPr>
        <w:tc>
          <w:tcPr>
            <w:tcW w:w="2000"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2 </w:t>
            </w:r>
          </w:p>
        </w:tc>
        <w:tc>
          <w:tcPr>
            <w:tcW w:w="2077"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Strata Satu (S1) </w:t>
            </w:r>
          </w:p>
        </w:tc>
        <w:tc>
          <w:tcPr>
            <w:tcW w:w="1923" w:type="dxa"/>
          </w:tcPr>
          <w:p w:rsidR="002C7287" w:rsidRPr="002C7287" w:rsidRDefault="00E42931" w:rsidP="002C7287">
            <w:pPr>
              <w:autoSpaceDE w:val="0"/>
              <w:autoSpaceDN w:val="0"/>
              <w:adjustRightInd w:val="0"/>
              <w:spacing w:after="0" w:line="240" w:lineRule="auto"/>
              <w:rPr>
                <w:rFonts w:ascii="Bookman Old Style" w:hAnsi="Bookman Old Style" w:cs="Bookman Old Style"/>
                <w:color w:val="000000"/>
                <w:sz w:val="23"/>
                <w:szCs w:val="23"/>
              </w:rPr>
            </w:pPr>
            <w:r>
              <w:rPr>
                <w:rFonts w:ascii="Bookman Old Style" w:hAnsi="Bookman Old Style" w:cs="Bookman Old Style"/>
                <w:color w:val="000000"/>
                <w:sz w:val="23"/>
                <w:szCs w:val="23"/>
              </w:rPr>
              <w:t>13</w:t>
            </w:r>
            <w:r w:rsidR="002C7287" w:rsidRPr="002C7287">
              <w:rPr>
                <w:rFonts w:ascii="Bookman Old Style" w:hAnsi="Bookman Old Style" w:cs="Bookman Old Style"/>
                <w:color w:val="000000"/>
                <w:sz w:val="23"/>
                <w:szCs w:val="23"/>
              </w:rPr>
              <w:t xml:space="preserve"> orang </w:t>
            </w:r>
          </w:p>
        </w:tc>
      </w:tr>
      <w:tr w:rsidR="002C7287" w:rsidRPr="002C7287" w:rsidTr="00E42931">
        <w:tblPrEx>
          <w:tblCellMar>
            <w:top w:w="0" w:type="dxa"/>
            <w:bottom w:w="0" w:type="dxa"/>
          </w:tblCellMar>
        </w:tblPrEx>
        <w:trPr>
          <w:trHeight w:val="112"/>
        </w:trPr>
        <w:tc>
          <w:tcPr>
            <w:tcW w:w="2000"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3 </w:t>
            </w:r>
          </w:p>
        </w:tc>
        <w:tc>
          <w:tcPr>
            <w:tcW w:w="2077"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Diploma 3 (D3) </w:t>
            </w:r>
          </w:p>
        </w:tc>
        <w:tc>
          <w:tcPr>
            <w:tcW w:w="1923"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4"/>
                <w:szCs w:val="24"/>
              </w:rPr>
            </w:pPr>
            <w:r w:rsidRPr="002C7287">
              <w:rPr>
                <w:rFonts w:ascii="Bookman Old Style" w:hAnsi="Bookman Old Style" w:cs="Bookman Old Style"/>
                <w:color w:val="000000"/>
                <w:sz w:val="24"/>
                <w:szCs w:val="24"/>
              </w:rPr>
              <w:t xml:space="preserve">1 orang </w:t>
            </w:r>
          </w:p>
        </w:tc>
      </w:tr>
      <w:tr w:rsidR="002C7287" w:rsidRPr="002C7287" w:rsidTr="00E42931">
        <w:tblPrEx>
          <w:tblCellMar>
            <w:top w:w="0" w:type="dxa"/>
            <w:bottom w:w="0" w:type="dxa"/>
          </w:tblCellMar>
        </w:tblPrEx>
        <w:trPr>
          <w:trHeight w:val="112"/>
        </w:trPr>
        <w:tc>
          <w:tcPr>
            <w:tcW w:w="2000"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4 </w:t>
            </w:r>
          </w:p>
        </w:tc>
        <w:tc>
          <w:tcPr>
            <w:tcW w:w="2077"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SLTA </w:t>
            </w:r>
          </w:p>
        </w:tc>
        <w:tc>
          <w:tcPr>
            <w:tcW w:w="1923" w:type="dxa"/>
          </w:tcPr>
          <w:p w:rsidR="002C7287" w:rsidRPr="002C7287" w:rsidRDefault="00E42931" w:rsidP="002C7287">
            <w:pPr>
              <w:autoSpaceDE w:val="0"/>
              <w:autoSpaceDN w:val="0"/>
              <w:adjustRightInd w:val="0"/>
              <w:spacing w:after="0" w:line="240" w:lineRule="auto"/>
              <w:rPr>
                <w:rFonts w:ascii="Bookman Old Style" w:hAnsi="Bookman Old Style" w:cs="Bookman Old Style"/>
                <w:color w:val="000000"/>
                <w:sz w:val="23"/>
                <w:szCs w:val="23"/>
              </w:rPr>
            </w:pPr>
            <w:r>
              <w:rPr>
                <w:rFonts w:ascii="Bookman Old Style" w:hAnsi="Bookman Old Style" w:cs="Bookman Old Style"/>
                <w:color w:val="000000"/>
                <w:sz w:val="23"/>
                <w:szCs w:val="23"/>
              </w:rPr>
              <w:t>8</w:t>
            </w:r>
            <w:r w:rsidR="002C7287" w:rsidRPr="002C7287">
              <w:rPr>
                <w:rFonts w:ascii="Bookman Old Style" w:hAnsi="Bookman Old Style" w:cs="Bookman Old Style"/>
                <w:color w:val="000000"/>
                <w:sz w:val="23"/>
                <w:szCs w:val="23"/>
              </w:rPr>
              <w:t xml:space="preserve"> orang </w:t>
            </w:r>
          </w:p>
        </w:tc>
      </w:tr>
    </w:tbl>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r>
        <w:rPr>
          <w:rFonts w:asciiTheme="majorHAnsi" w:hAnsiTheme="majorHAnsi"/>
          <w:b/>
          <w:bCs/>
          <w:sz w:val="24"/>
          <w:szCs w:val="24"/>
        </w:rPr>
        <w:tab/>
      </w:r>
      <w:r>
        <w:rPr>
          <w:rFonts w:asciiTheme="majorHAnsi" w:hAnsiTheme="majorHAnsi"/>
          <w:b/>
          <w:bCs/>
          <w:sz w:val="24"/>
          <w:szCs w:val="24"/>
        </w:rPr>
        <w:tab/>
      </w:r>
      <w:r>
        <w:rPr>
          <w:i/>
          <w:iCs/>
          <w:sz w:val="23"/>
          <w:szCs w:val="23"/>
        </w:rPr>
        <w:t xml:space="preserve">Sumber data: Data Subbagian Umum, Dis. </w:t>
      </w:r>
      <w:r>
        <w:rPr>
          <w:sz w:val="23"/>
          <w:szCs w:val="23"/>
        </w:rPr>
        <w:t>PMPTSP</w:t>
      </w:r>
      <w:r>
        <w:rPr>
          <w:i/>
          <w:iCs/>
          <w:sz w:val="23"/>
          <w:szCs w:val="23"/>
        </w:rPr>
        <w:t>, Januari, 2023</w:t>
      </w:r>
    </w:p>
    <w:p w:rsidR="002C7287" w:rsidRDefault="002C7287" w:rsidP="006310EA">
      <w:pPr>
        <w:spacing w:after="0"/>
        <w:ind w:left="284"/>
        <w:rPr>
          <w:rFonts w:asciiTheme="majorHAnsi" w:hAnsiTheme="majorHAnsi"/>
          <w:b/>
          <w:bCs/>
          <w:sz w:val="24"/>
          <w:szCs w:val="24"/>
        </w:rPr>
      </w:pPr>
    </w:p>
    <w:p w:rsidR="002C7287" w:rsidRDefault="002C7287" w:rsidP="002C7287">
      <w:pPr>
        <w:autoSpaceDE w:val="0"/>
        <w:autoSpaceDN w:val="0"/>
        <w:adjustRightInd w:val="0"/>
        <w:spacing w:after="0" w:line="240" w:lineRule="auto"/>
        <w:jc w:val="both"/>
        <w:rPr>
          <w:rFonts w:ascii="Bookman Old Style" w:hAnsi="Bookman Old Style"/>
          <w:sz w:val="23"/>
          <w:szCs w:val="23"/>
        </w:rPr>
      </w:pPr>
      <w:r w:rsidRPr="002C7287">
        <w:rPr>
          <w:rFonts w:ascii="Bookman Old Style" w:hAnsi="Bookman Old Style" w:cs="Bookman Old Style"/>
          <w:color w:val="000000"/>
          <w:sz w:val="23"/>
          <w:szCs w:val="23"/>
        </w:rPr>
        <w:t>Berdasarkan komposisi aparatur tersebut terlihat bahwa sekolah terendah aparatur Penanaman Modal, Pelayanan Terpadu Satu Pintu (PMPTSP) adalah SLTA, sehingga dalam proses perjalanannya perlu melakukan beberapa penyesuaian ag</w:t>
      </w:r>
      <w:r>
        <w:rPr>
          <w:rFonts w:ascii="Bookman Old Style" w:hAnsi="Bookman Old Style" w:cs="Bookman Old Style"/>
          <w:color w:val="000000"/>
          <w:sz w:val="23"/>
          <w:szCs w:val="23"/>
        </w:rPr>
        <w:t xml:space="preserve">ar tidak mengurangi kinerja. </w:t>
      </w:r>
      <w:r w:rsidRPr="002C7287">
        <w:rPr>
          <w:rFonts w:ascii="Bookman Old Style" w:hAnsi="Bookman Old Style"/>
          <w:sz w:val="23"/>
          <w:szCs w:val="23"/>
        </w:rPr>
        <w:t>Diimbangi oleh aparatur dengan pendidikan yang lebih tinggi dan mengasah skill melalui berbagai pelatihan yang dapat dijabarkan pada tabel berikut:</w:t>
      </w:r>
    </w:p>
    <w:p w:rsidR="002C7287" w:rsidRDefault="002C7287" w:rsidP="002C7287">
      <w:pPr>
        <w:autoSpaceDE w:val="0"/>
        <w:autoSpaceDN w:val="0"/>
        <w:adjustRightInd w:val="0"/>
        <w:spacing w:after="0" w:line="240" w:lineRule="auto"/>
        <w:jc w:val="both"/>
        <w:rPr>
          <w:rFonts w:ascii="Bookman Old Style" w:hAnsi="Bookman Old Style"/>
          <w:sz w:val="23"/>
          <w:szCs w:val="23"/>
        </w:rPr>
      </w:pPr>
      <w:r>
        <w:rPr>
          <w:rFonts w:ascii="Bookman Old Style" w:hAnsi="Bookman Old Style"/>
          <w:sz w:val="23"/>
          <w:szCs w:val="23"/>
        </w:rPr>
        <w:t xml:space="preserve"> </w:t>
      </w:r>
    </w:p>
    <w:p w:rsidR="002C7287" w:rsidRPr="002C7287" w:rsidRDefault="002C7287" w:rsidP="002C7287">
      <w:pPr>
        <w:autoSpaceDE w:val="0"/>
        <w:autoSpaceDN w:val="0"/>
        <w:adjustRightInd w:val="0"/>
        <w:spacing w:after="0" w:line="240" w:lineRule="auto"/>
        <w:jc w:val="center"/>
        <w:rPr>
          <w:rFonts w:ascii="Bookman Old Style" w:hAnsi="Bookman Old Style" w:cs="Bookman Old Style"/>
          <w:color w:val="000000"/>
          <w:sz w:val="23"/>
          <w:szCs w:val="23"/>
        </w:rPr>
      </w:pPr>
      <w:r w:rsidRPr="002C7287">
        <w:rPr>
          <w:rFonts w:ascii="Bookman Old Style" w:hAnsi="Bookman Old Style" w:cs="Bookman Old Style"/>
          <w:b/>
          <w:bCs/>
          <w:color w:val="000000"/>
          <w:sz w:val="23"/>
          <w:szCs w:val="23"/>
        </w:rPr>
        <w:t>Tabel 2.5</w:t>
      </w:r>
    </w:p>
    <w:p w:rsidR="002C7287" w:rsidRPr="002C7287" w:rsidRDefault="002C7287" w:rsidP="002C7287">
      <w:pPr>
        <w:autoSpaceDE w:val="0"/>
        <w:autoSpaceDN w:val="0"/>
        <w:adjustRightInd w:val="0"/>
        <w:spacing w:after="0" w:line="240" w:lineRule="auto"/>
        <w:jc w:val="center"/>
        <w:rPr>
          <w:rFonts w:ascii="Bookman Old Style" w:hAnsi="Bookman Old Style" w:cs="Bookman Old Style"/>
          <w:color w:val="000000"/>
          <w:sz w:val="23"/>
          <w:szCs w:val="23"/>
        </w:rPr>
      </w:pPr>
      <w:r w:rsidRPr="002C7287">
        <w:rPr>
          <w:rFonts w:ascii="Bookman Old Style" w:hAnsi="Bookman Old Style" w:cs="Bookman Old Style"/>
          <w:b/>
          <w:bCs/>
          <w:color w:val="000000"/>
          <w:sz w:val="23"/>
          <w:szCs w:val="23"/>
        </w:rPr>
        <w:t>Jumlah Pejabat Struktural menurut tingkat penjenjangan (Diklat)</w:t>
      </w:r>
    </w:p>
    <w:p w:rsidR="002C7287" w:rsidRPr="002C7287" w:rsidRDefault="002C7287" w:rsidP="002C7287">
      <w:pPr>
        <w:autoSpaceDE w:val="0"/>
        <w:autoSpaceDN w:val="0"/>
        <w:adjustRightInd w:val="0"/>
        <w:spacing w:after="0" w:line="240" w:lineRule="auto"/>
        <w:jc w:val="center"/>
        <w:rPr>
          <w:rFonts w:ascii="Bookman Old Style" w:hAnsi="Bookman Old Style" w:cs="Bookman Old Style"/>
          <w:color w:val="000000"/>
          <w:sz w:val="23"/>
          <w:szCs w:val="23"/>
        </w:rPr>
      </w:pPr>
      <w:r w:rsidRPr="002C7287">
        <w:rPr>
          <w:rFonts w:ascii="Bookman Old Style" w:hAnsi="Bookman Old Style" w:cs="Bookman Old Style"/>
          <w:b/>
          <w:bCs/>
          <w:color w:val="000000"/>
          <w:sz w:val="23"/>
          <w:szCs w:val="23"/>
        </w:rPr>
        <w:t>Januari 2023</w:t>
      </w:r>
    </w:p>
    <w:tbl>
      <w:tblPr>
        <w:tblpPr w:leftFromText="180" w:rightFromText="180"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400"/>
        <w:gridCol w:w="23"/>
        <w:gridCol w:w="2554"/>
      </w:tblGrid>
      <w:tr w:rsidR="002C7287" w:rsidRPr="002C7287" w:rsidTr="002C7287">
        <w:tblPrEx>
          <w:tblCellMar>
            <w:top w:w="0" w:type="dxa"/>
            <w:bottom w:w="0" w:type="dxa"/>
          </w:tblCellMar>
        </w:tblPrEx>
        <w:trPr>
          <w:trHeight w:val="112"/>
        </w:trPr>
        <w:tc>
          <w:tcPr>
            <w:tcW w:w="675"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No. </w:t>
            </w:r>
          </w:p>
        </w:tc>
        <w:tc>
          <w:tcPr>
            <w:tcW w:w="4423" w:type="dxa"/>
            <w:gridSpan w:val="2"/>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Diklat Penjenjangan </w:t>
            </w:r>
          </w:p>
        </w:tc>
        <w:tc>
          <w:tcPr>
            <w:tcW w:w="2549"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Jumlah </w:t>
            </w:r>
          </w:p>
        </w:tc>
      </w:tr>
      <w:tr w:rsidR="002C7287" w:rsidRPr="002C7287" w:rsidTr="002C7287">
        <w:tblPrEx>
          <w:tblCellMar>
            <w:top w:w="0" w:type="dxa"/>
            <w:bottom w:w="0" w:type="dxa"/>
          </w:tblCellMar>
        </w:tblPrEx>
        <w:trPr>
          <w:trHeight w:val="112"/>
        </w:trPr>
        <w:tc>
          <w:tcPr>
            <w:tcW w:w="675"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1 </w:t>
            </w:r>
          </w:p>
        </w:tc>
        <w:tc>
          <w:tcPr>
            <w:tcW w:w="4423" w:type="dxa"/>
            <w:gridSpan w:val="2"/>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Sespa/Spamen/PIM II </w:t>
            </w:r>
          </w:p>
        </w:tc>
        <w:tc>
          <w:tcPr>
            <w:tcW w:w="2549"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1 orang </w:t>
            </w:r>
          </w:p>
        </w:tc>
      </w:tr>
      <w:tr w:rsidR="002C7287" w:rsidRPr="002C7287" w:rsidTr="002C7287">
        <w:tblPrEx>
          <w:tblCellMar>
            <w:top w:w="0" w:type="dxa"/>
            <w:bottom w:w="0" w:type="dxa"/>
          </w:tblCellMar>
        </w:tblPrEx>
        <w:trPr>
          <w:trHeight w:val="112"/>
        </w:trPr>
        <w:tc>
          <w:tcPr>
            <w:tcW w:w="675"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2 </w:t>
            </w:r>
          </w:p>
        </w:tc>
        <w:tc>
          <w:tcPr>
            <w:tcW w:w="4423" w:type="dxa"/>
            <w:gridSpan w:val="2"/>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Spadya/Spama/PIM III </w:t>
            </w:r>
          </w:p>
        </w:tc>
        <w:tc>
          <w:tcPr>
            <w:tcW w:w="2549"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4"/>
                <w:szCs w:val="24"/>
              </w:rPr>
            </w:pPr>
            <w:r w:rsidRPr="002C7287">
              <w:rPr>
                <w:rFonts w:ascii="Bookman Old Style" w:hAnsi="Bookman Old Style" w:cs="Bookman Old Style"/>
                <w:color w:val="000000"/>
                <w:sz w:val="24"/>
                <w:szCs w:val="24"/>
              </w:rPr>
              <w:t xml:space="preserve">2 orang </w:t>
            </w:r>
          </w:p>
        </w:tc>
      </w:tr>
      <w:tr w:rsidR="002C7287" w:rsidRPr="002C7287" w:rsidTr="002C7287">
        <w:tblPrEx>
          <w:tblCellMar>
            <w:top w:w="0" w:type="dxa"/>
            <w:bottom w:w="0" w:type="dxa"/>
          </w:tblCellMar>
        </w:tblPrEx>
        <w:trPr>
          <w:trHeight w:val="112"/>
        </w:trPr>
        <w:tc>
          <w:tcPr>
            <w:tcW w:w="675"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3 </w:t>
            </w:r>
          </w:p>
        </w:tc>
        <w:tc>
          <w:tcPr>
            <w:tcW w:w="4423" w:type="dxa"/>
            <w:gridSpan w:val="2"/>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Spada/Adum/PIM IV </w:t>
            </w:r>
          </w:p>
        </w:tc>
        <w:tc>
          <w:tcPr>
            <w:tcW w:w="2549"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 orang </w:t>
            </w:r>
          </w:p>
        </w:tc>
      </w:tr>
      <w:tr w:rsidR="002C7287" w:rsidRPr="002C7287" w:rsidTr="002C7287">
        <w:tblPrEx>
          <w:tblCellMar>
            <w:top w:w="0" w:type="dxa"/>
            <w:bottom w:w="0" w:type="dxa"/>
          </w:tblCellMar>
        </w:tblPrEx>
        <w:trPr>
          <w:trHeight w:val="112"/>
        </w:trPr>
        <w:tc>
          <w:tcPr>
            <w:tcW w:w="670" w:type="dxa"/>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p>
        </w:tc>
        <w:tc>
          <w:tcPr>
            <w:tcW w:w="4400" w:type="dxa"/>
          </w:tcPr>
          <w:p w:rsidR="002C7287" w:rsidRPr="002C7287" w:rsidRDefault="002C7287" w:rsidP="002C7287">
            <w:pPr>
              <w:autoSpaceDE w:val="0"/>
              <w:autoSpaceDN w:val="0"/>
              <w:adjustRightInd w:val="0"/>
              <w:spacing w:after="0" w:line="240" w:lineRule="auto"/>
              <w:ind w:left="76"/>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Jumlah </w:t>
            </w:r>
          </w:p>
        </w:tc>
        <w:tc>
          <w:tcPr>
            <w:tcW w:w="2577" w:type="dxa"/>
            <w:gridSpan w:val="2"/>
          </w:tcPr>
          <w:p w:rsidR="002C7287" w:rsidRPr="002C7287" w:rsidRDefault="002C7287" w:rsidP="002C7287">
            <w:pPr>
              <w:autoSpaceDE w:val="0"/>
              <w:autoSpaceDN w:val="0"/>
              <w:adjustRightInd w:val="0"/>
              <w:spacing w:after="0" w:line="240" w:lineRule="auto"/>
              <w:rPr>
                <w:rFonts w:ascii="Bookman Old Style" w:hAnsi="Bookman Old Style" w:cs="Bookman Old Style"/>
                <w:color w:val="000000"/>
                <w:sz w:val="23"/>
                <w:szCs w:val="23"/>
              </w:rPr>
            </w:pPr>
            <w:r w:rsidRPr="002C7287">
              <w:rPr>
                <w:rFonts w:ascii="Bookman Old Style" w:hAnsi="Bookman Old Style" w:cs="Bookman Old Style"/>
                <w:color w:val="000000"/>
                <w:sz w:val="23"/>
                <w:szCs w:val="23"/>
              </w:rPr>
              <w:t xml:space="preserve">3 orang </w:t>
            </w:r>
          </w:p>
        </w:tc>
      </w:tr>
    </w:tbl>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r>
        <w:rPr>
          <w:i/>
          <w:iCs/>
          <w:sz w:val="23"/>
          <w:szCs w:val="23"/>
        </w:rPr>
        <w:tab/>
      </w:r>
      <w:r>
        <w:rPr>
          <w:i/>
          <w:iCs/>
          <w:sz w:val="23"/>
          <w:szCs w:val="23"/>
        </w:rPr>
        <w:t xml:space="preserve">Sumber data: Data Subbagian Umum, Dis. </w:t>
      </w:r>
      <w:r>
        <w:rPr>
          <w:sz w:val="23"/>
          <w:szCs w:val="23"/>
        </w:rPr>
        <w:t>PMPTSP</w:t>
      </w:r>
      <w:r>
        <w:rPr>
          <w:i/>
          <w:iCs/>
          <w:sz w:val="23"/>
          <w:szCs w:val="23"/>
        </w:rPr>
        <w:t>, Januari, 2023</w:t>
      </w: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p>
    <w:p w:rsidR="002C7287" w:rsidRDefault="002C7287" w:rsidP="006310EA">
      <w:pPr>
        <w:spacing w:after="0"/>
        <w:ind w:left="284"/>
        <w:rPr>
          <w:rFonts w:asciiTheme="majorHAnsi" w:hAnsiTheme="majorHAnsi"/>
          <w:b/>
          <w:bCs/>
          <w:sz w:val="24"/>
          <w:szCs w:val="24"/>
        </w:rPr>
      </w:pPr>
      <w:bookmarkStart w:id="0" w:name="_GoBack"/>
      <w:bookmarkEnd w:id="0"/>
    </w:p>
    <w:p w:rsidR="002C7287" w:rsidRDefault="002C7287" w:rsidP="006310EA">
      <w:pPr>
        <w:spacing w:after="0"/>
        <w:ind w:left="284"/>
        <w:rPr>
          <w:rFonts w:asciiTheme="majorHAnsi" w:hAnsiTheme="majorHAnsi"/>
          <w:b/>
          <w:bCs/>
          <w:sz w:val="24"/>
          <w:szCs w:val="24"/>
        </w:rPr>
      </w:pPr>
    </w:p>
    <w:p w:rsidR="00E20954" w:rsidRDefault="00E20954" w:rsidP="00E20954">
      <w:pPr>
        <w:numPr>
          <w:ilvl w:val="1"/>
          <w:numId w:val="27"/>
        </w:numPr>
        <w:spacing w:after="0"/>
        <w:ind w:left="284"/>
        <w:rPr>
          <w:rFonts w:asciiTheme="majorHAnsi" w:hAnsiTheme="majorHAnsi"/>
          <w:b/>
          <w:bCs/>
          <w:sz w:val="24"/>
          <w:szCs w:val="24"/>
        </w:rPr>
      </w:pPr>
      <w:r w:rsidRPr="00E20954">
        <w:rPr>
          <w:rFonts w:asciiTheme="majorHAnsi" w:hAnsiTheme="majorHAnsi"/>
          <w:b/>
          <w:bCs/>
          <w:sz w:val="24"/>
          <w:szCs w:val="24"/>
        </w:rPr>
        <w:t>Da</w:t>
      </w:r>
      <w:r w:rsidR="00867289">
        <w:rPr>
          <w:rFonts w:asciiTheme="majorHAnsi" w:hAnsiTheme="majorHAnsi"/>
          <w:b/>
          <w:bCs/>
          <w:sz w:val="24"/>
          <w:szCs w:val="24"/>
        </w:rPr>
        <w:t>ftar nama pegawai dinas PMPTSP</w:t>
      </w:r>
    </w:p>
    <w:p w:rsidR="00E20954" w:rsidRPr="00E20954" w:rsidRDefault="00E20954" w:rsidP="00E20954">
      <w:pPr>
        <w:spacing w:after="0"/>
        <w:ind w:left="284"/>
        <w:rPr>
          <w:rFonts w:asciiTheme="majorHAnsi" w:hAnsiTheme="majorHAnsi"/>
          <w:b/>
          <w:bCs/>
          <w:sz w:val="24"/>
          <w:szCs w:val="24"/>
        </w:rPr>
      </w:pPr>
    </w:p>
    <w:tbl>
      <w:tblPr>
        <w:tblW w:w="9749" w:type="dxa"/>
        <w:tblLook w:val="04A0" w:firstRow="1" w:lastRow="0" w:firstColumn="1" w:lastColumn="0" w:noHBand="0" w:noVBand="1"/>
      </w:tblPr>
      <w:tblGrid>
        <w:gridCol w:w="709"/>
        <w:gridCol w:w="2850"/>
        <w:gridCol w:w="1470"/>
        <w:gridCol w:w="680"/>
        <w:gridCol w:w="1120"/>
        <w:gridCol w:w="940"/>
        <w:gridCol w:w="980"/>
        <w:gridCol w:w="1000"/>
      </w:tblGrid>
      <w:tr w:rsidR="00860E6F" w:rsidRPr="00E20954" w:rsidTr="00860E6F">
        <w:trPr>
          <w:trHeight w:val="379"/>
        </w:trPr>
        <w:tc>
          <w:tcPr>
            <w:tcW w:w="709" w:type="dxa"/>
            <w:vMerge w:val="restart"/>
            <w:tcBorders>
              <w:top w:val="single" w:sz="4" w:space="0" w:color="auto"/>
              <w:left w:val="single" w:sz="4" w:space="0" w:color="auto"/>
              <w:right w:val="single" w:sz="4" w:space="0" w:color="auto"/>
            </w:tcBorders>
            <w:shd w:val="clear" w:color="000000" w:fill="FFFFFF"/>
            <w:noWrap/>
            <w:vAlign w:val="center"/>
            <w:hideMark/>
          </w:tcPr>
          <w:p w:rsidR="00860E6F" w:rsidRPr="001F0251" w:rsidRDefault="00860E6F" w:rsidP="00867289">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2850" w:type="dxa"/>
            <w:tcBorders>
              <w:top w:val="single" w:sz="4" w:space="0" w:color="auto"/>
              <w:left w:val="single" w:sz="4" w:space="0" w:color="auto"/>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r w:rsidRPr="00E20954">
              <w:rPr>
                <w:rFonts w:ascii="Agency FB" w:eastAsia="Times New Roman" w:hAnsi="Agency FB" w:cs="Calibri"/>
                <w:color w:val="000000"/>
                <w:sz w:val="24"/>
                <w:lang w:eastAsia="id-ID"/>
              </w:rPr>
              <w:t>Drs. H. ANDI NUR HALIQ, M.Si</w:t>
            </w:r>
          </w:p>
        </w:tc>
        <w:tc>
          <w:tcPr>
            <w:tcW w:w="14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Pembina Utama Muda, IV/c</w:t>
            </w:r>
          </w:p>
        </w:tc>
        <w:tc>
          <w:tcPr>
            <w:tcW w:w="6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L</w:t>
            </w:r>
          </w:p>
        </w:tc>
        <w:tc>
          <w:tcPr>
            <w:tcW w:w="112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xml:space="preserve"> </w:t>
            </w:r>
          </w:p>
        </w:tc>
        <w:tc>
          <w:tcPr>
            <w:tcW w:w="9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1F0251">
              <w:rPr>
                <w:rFonts w:ascii="Agency FB" w:eastAsia="Times New Roman" w:hAnsi="Agency FB" w:cs="Calibri"/>
                <w:color w:val="000000"/>
                <w:sz w:val="24"/>
                <w:szCs w:val="24"/>
                <w:lang w:eastAsia="id-ID"/>
              </w:rPr>
              <w:t>19660507 198603 1 022</w:t>
            </w:r>
          </w:p>
        </w:tc>
        <w:tc>
          <w:tcPr>
            <w:tcW w:w="147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r>
      <w:tr w:rsidR="00860E6F" w:rsidRPr="00E20954" w:rsidTr="00860E6F">
        <w:trPr>
          <w:trHeight w:val="379"/>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E20954" w:rsidRDefault="00860E6F" w:rsidP="00867289">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ANDI TORIPUJI, SE, M.Si</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Pembina, IV/a</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P</w:t>
            </w:r>
          </w:p>
        </w:tc>
        <w:tc>
          <w:tcPr>
            <w:tcW w:w="1120" w:type="dxa"/>
            <w:tcBorders>
              <w:top w:val="nil"/>
              <w:left w:val="single" w:sz="4" w:space="0" w:color="auto"/>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E20954"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19730917 200701 2 016</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tcBorders>
              <w:top w:val="nil"/>
              <w:left w:val="single" w:sz="4" w:space="0" w:color="auto"/>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 xml:space="preserve">SUNANDAR, SE         </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Muda Tk. I, III/b</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L</w:t>
            </w:r>
          </w:p>
        </w:tc>
        <w:tc>
          <w:tcPr>
            <w:tcW w:w="112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tcBorders>
              <w:top w:val="single" w:sz="4" w:space="0" w:color="000000"/>
              <w:left w:val="single" w:sz="4" w:space="0" w:color="auto"/>
              <w:bottom w:val="single" w:sz="4" w:space="0" w:color="000000"/>
              <w:right w:val="single" w:sz="4" w:space="0" w:color="auto"/>
            </w:tcBorders>
            <w:vAlign w:val="center"/>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19810614 201407 1 001</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val="restart"/>
            <w:tcBorders>
              <w:top w:val="single" w:sz="4" w:space="0" w:color="000000"/>
              <w:left w:val="single" w:sz="4" w:space="0" w:color="auto"/>
              <w:bottom w:val="single" w:sz="4" w:space="0" w:color="000000"/>
              <w:right w:val="single" w:sz="4" w:space="0" w:color="auto"/>
            </w:tcBorders>
            <w:shd w:val="clear" w:color="000000" w:fill="FFFFFF"/>
            <w:noWrap/>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 xml:space="preserve">ANDI NUR HAWATI, S.H </w:t>
            </w:r>
          </w:p>
        </w:tc>
        <w:tc>
          <w:tcPr>
            <w:tcW w:w="1470" w:type="dxa"/>
            <w:vMerge w:val="restart"/>
            <w:tcBorders>
              <w:top w:val="nil"/>
              <w:left w:val="single" w:sz="4" w:space="0" w:color="auto"/>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Tk.I, III/d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P</w:t>
            </w:r>
          </w:p>
        </w:tc>
        <w:tc>
          <w:tcPr>
            <w:tcW w:w="11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tcBorders>
              <w:top w:val="single" w:sz="4" w:space="0" w:color="000000"/>
              <w:left w:val="single" w:sz="4" w:space="0" w:color="auto"/>
              <w:bottom w:val="single" w:sz="4" w:space="0" w:color="000000"/>
              <w:right w:val="single" w:sz="4" w:space="0" w:color="auto"/>
            </w:tcBorders>
            <w:vAlign w:val="center"/>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NIP.19790710 200701 2 024</w:t>
            </w:r>
          </w:p>
        </w:tc>
        <w:tc>
          <w:tcPr>
            <w:tcW w:w="1470" w:type="dxa"/>
            <w:vMerge/>
            <w:tcBorders>
              <w:top w:val="nil"/>
              <w:left w:val="single" w:sz="4" w:space="0" w:color="auto"/>
              <w:bottom w:val="nil"/>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r>
      <w:tr w:rsidR="00860E6F" w:rsidRPr="00E20954" w:rsidTr="00860E6F">
        <w:trPr>
          <w:trHeight w:val="379"/>
        </w:trPr>
        <w:tc>
          <w:tcPr>
            <w:tcW w:w="709" w:type="dxa"/>
            <w:vMerge w:val="restart"/>
            <w:tcBorders>
              <w:top w:val="single" w:sz="4" w:space="0" w:color="000000"/>
              <w:left w:val="single" w:sz="4" w:space="0" w:color="auto"/>
              <w:bottom w:val="single" w:sz="4" w:space="0" w:color="000000"/>
              <w:right w:val="single" w:sz="4" w:space="0" w:color="auto"/>
            </w:tcBorders>
            <w:shd w:val="clear" w:color="000000" w:fill="FFFFFF"/>
            <w:noWrap/>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MUHAMMAD SAING, S.Pd.,M.Pd</w:t>
            </w:r>
          </w:p>
        </w:tc>
        <w:tc>
          <w:tcPr>
            <w:tcW w:w="147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Muda Tk. I, III/b</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L</w:t>
            </w:r>
          </w:p>
        </w:tc>
        <w:tc>
          <w:tcPr>
            <w:tcW w:w="11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tcBorders>
              <w:top w:val="single" w:sz="4" w:space="0" w:color="000000"/>
              <w:left w:val="single" w:sz="4" w:space="0" w:color="auto"/>
              <w:bottom w:val="single" w:sz="4" w:space="0" w:color="000000"/>
              <w:right w:val="single" w:sz="4" w:space="0" w:color="auto"/>
            </w:tcBorders>
            <w:vAlign w:val="center"/>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19870705 201903 1 005</w:t>
            </w:r>
          </w:p>
        </w:tc>
        <w:tc>
          <w:tcPr>
            <w:tcW w:w="1470" w:type="dxa"/>
            <w:vMerge/>
            <w:tcBorders>
              <w:top w:val="single" w:sz="4" w:space="0" w:color="auto"/>
              <w:left w:val="single" w:sz="4" w:space="0" w:color="auto"/>
              <w:bottom w:val="nil"/>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r>
      <w:tr w:rsidR="00860E6F" w:rsidRPr="00E20954" w:rsidTr="00860E6F">
        <w:trPr>
          <w:trHeight w:val="379"/>
        </w:trPr>
        <w:tc>
          <w:tcPr>
            <w:tcW w:w="709" w:type="dxa"/>
            <w:vMerge w:val="restart"/>
            <w:tcBorders>
              <w:top w:val="single" w:sz="4" w:space="0" w:color="000000"/>
              <w:left w:val="single" w:sz="4" w:space="0" w:color="auto"/>
              <w:bottom w:val="single" w:sz="4" w:space="0" w:color="000000"/>
              <w:right w:val="single" w:sz="4" w:space="0" w:color="auto"/>
            </w:tcBorders>
            <w:shd w:val="clear" w:color="000000" w:fill="FFFFFF"/>
            <w:noWrap/>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 xml:space="preserve">TI'NO   </w:t>
            </w:r>
          </w:p>
        </w:tc>
        <w:tc>
          <w:tcPr>
            <w:tcW w:w="1470" w:type="dxa"/>
            <w:vMerge w:val="restart"/>
            <w:tcBorders>
              <w:top w:val="single" w:sz="4" w:space="0" w:color="auto"/>
              <w:left w:val="single" w:sz="4" w:space="0" w:color="auto"/>
              <w:bottom w:val="nil"/>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Muda, III/a</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P</w:t>
            </w:r>
          </w:p>
        </w:tc>
        <w:tc>
          <w:tcPr>
            <w:tcW w:w="11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tcBorders>
              <w:top w:val="single" w:sz="4" w:space="0" w:color="000000"/>
              <w:left w:val="single" w:sz="4" w:space="0" w:color="auto"/>
              <w:bottom w:val="single" w:sz="4" w:space="0" w:color="000000"/>
              <w:right w:val="single" w:sz="4" w:space="0" w:color="auto"/>
            </w:tcBorders>
            <w:vAlign w:val="center"/>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single" w:sz="4" w:space="0" w:color="auto"/>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196604221990032010</w:t>
            </w:r>
          </w:p>
        </w:tc>
        <w:tc>
          <w:tcPr>
            <w:tcW w:w="1470" w:type="dxa"/>
            <w:vMerge/>
            <w:tcBorders>
              <w:top w:val="single" w:sz="4" w:space="0" w:color="auto"/>
              <w:left w:val="single" w:sz="4" w:space="0" w:color="auto"/>
              <w:bottom w:val="nil"/>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r>
      <w:tr w:rsidR="00860E6F" w:rsidRPr="00E20954" w:rsidTr="00860E6F">
        <w:trPr>
          <w:trHeight w:val="379"/>
        </w:trPr>
        <w:tc>
          <w:tcPr>
            <w:tcW w:w="709" w:type="dxa"/>
            <w:vMerge w:val="restart"/>
            <w:tcBorders>
              <w:top w:val="single" w:sz="4" w:space="0" w:color="000000"/>
              <w:left w:val="single" w:sz="4" w:space="0" w:color="auto"/>
              <w:bottom w:val="single" w:sz="4" w:space="0" w:color="000000"/>
              <w:right w:val="single" w:sz="4" w:space="0" w:color="auto"/>
            </w:tcBorders>
            <w:shd w:val="clear" w:color="000000" w:fill="FFFFFF"/>
            <w:noWrap/>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single" w:sz="4" w:space="0" w:color="auto"/>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HARTIWI DAMAYANTI, S.Pd</w:t>
            </w:r>
          </w:p>
        </w:tc>
        <w:tc>
          <w:tcPr>
            <w:tcW w:w="14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Muda, III/a</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P</w:t>
            </w:r>
          </w:p>
        </w:tc>
        <w:tc>
          <w:tcPr>
            <w:tcW w:w="11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tcBorders>
              <w:top w:val="single" w:sz="4" w:space="0" w:color="000000"/>
              <w:left w:val="single" w:sz="4" w:space="0" w:color="auto"/>
              <w:bottom w:val="single" w:sz="4" w:space="0" w:color="000000"/>
              <w:right w:val="single" w:sz="4" w:space="0" w:color="auto"/>
            </w:tcBorders>
            <w:vAlign w:val="center"/>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19940210 201903 2 011</w:t>
            </w:r>
          </w:p>
        </w:tc>
        <w:tc>
          <w:tcPr>
            <w:tcW w:w="147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r>
      <w:tr w:rsidR="00860E6F" w:rsidRPr="00E20954" w:rsidTr="00860E6F">
        <w:trPr>
          <w:trHeight w:val="379"/>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 xml:space="preserve">INSANG SURYANI </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Pengatur Tk. I, 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P</w:t>
            </w:r>
          </w:p>
        </w:tc>
        <w:tc>
          <w:tcPr>
            <w:tcW w:w="112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E20954"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197806022007012019</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ANDI NUR HIDAYAH</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Pengatur Tk. I, 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P</w:t>
            </w:r>
          </w:p>
        </w:tc>
        <w:tc>
          <w:tcPr>
            <w:tcW w:w="1120" w:type="dxa"/>
            <w:tcBorders>
              <w:top w:val="nil"/>
              <w:left w:val="single" w:sz="4" w:space="0" w:color="auto"/>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E20954"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19830318 200903 2 008</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MARHAENI</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Pengatur Muda, Tk.I, II/c</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P</w:t>
            </w:r>
          </w:p>
        </w:tc>
        <w:tc>
          <w:tcPr>
            <w:tcW w:w="112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E20954"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19820410 201406 2 001</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5"/>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single" w:sz="4" w:space="0" w:color="auto"/>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Drs. SALEWANG</w:t>
            </w:r>
          </w:p>
        </w:tc>
        <w:tc>
          <w:tcPr>
            <w:tcW w:w="14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Pembina Tk.I, IV/b</w:t>
            </w:r>
          </w:p>
        </w:tc>
        <w:tc>
          <w:tcPr>
            <w:tcW w:w="6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L</w:t>
            </w:r>
          </w:p>
        </w:tc>
        <w:tc>
          <w:tcPr>
            <w:tcW w:w="112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19670314 199803 1 008</w:t>
            </w:r>
          </w:p>
        </w:tc>
        <w:tc>
          <w:tcPr>
            <w:tcW w:w="1470" w:type="dxa"/>
            <w:vMerge/>
            <w:tcBorders>
              <w:top w:val="single" w:sz="4" w:space="0" w:color="000000"/>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r>
      <w:tr w:rsidR="00860E6F" w:rsidRPr="00E20954" w:rsidTr="00860E6F">
        <w:trPr>
          <w:trHeight w:val="375"/>
        </w:trPr>
        <w:tc>
          <w:tcPr>
            <w:tcW w:w="709" w:type="dxa"/>
            <w:vMerge w:val="restart"/>
            <w:tcBorders>
              <w:top w:val="nil"/>
              <w:left w:val="single" w:sz="4" w:space="0" w:color="auto"/>
              <w:bottom w:val="single" w:sz="4" w:space="0" w:color="000000"/>
              <w:right w:val="single" w:sz="4" w:space="0" w:color="auto"/>
            </w:tcBorders>
            <w:shd w:val="clear" w:color="000000" w:fill="FFFFFF"/>
            <w:noWrap/>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single" w:sz="4" w:space="0" w:color="auto"/>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ANDI ARIPIN, S.P</w:t>
            </w:r>
          </w:p>
        </w:tc>
        <w:tc>
          <w:tcPr>
            <w:tcW w:w="14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Tk.I, III/d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L</w:t>
            </w:r>
          </w:p>
        </w:tc>
        <w:tc>
          <w:tcPr>
            <w:tcW w:w="11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5"/>
        </w:trPr>
        <w:tc>
          <w:tcPr>
            <w:tcW w:w="709" w:type="dxa"/>
            <w:vMerge/>
            <w:tcBorders>
              <w:top w:val="nil"/>
              <w:left w:val="single" w:sz="4" w:space="0" w:color="auto"/>
              <w:bottom w:val="single" w:sz="4" w:space="0" w:color="000000"/>
              <w:right w:val="single" w:sz="4" w:space="0" w:color="auto"/>
            </w:tcBorders>
            <w:vAlign w:val="center"/>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NIP.19730605 200604 1 021</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p>
        </w:tc>
        <w:tc>
          <w:tcPr>
            <w:tcW w:w="112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r>
      <w:tr w:rsidR="00860E6F" w:rsidRPr="00E20954" w:rsidTr="00860E6F">
        <w:trPr>
          <w:trHeight w:val="379"/>
        </w:trPr>
        <w:tc>
          <w:tcPr>
            <w:tcW w:w="709" w:type="dxa"/>
            <w:vMerge w:val="restart"/>
            <w:tcBorders>
              <w:top w:val="nil"/>
              <w:left w:val="single" w:sz="4" w:space="0" w:color="auto"/>
              <w:bottom w:val="single" w:sz="4" w:space="0" w:color="000000"/>
              <w:right w:val="single" w:sz="4" w:space="0" w:color="auto"/>
            </w:tcBorders>
            <w:shd w:val="clear" w:color="000000" w:fill="FFFFFF"/>
            <w:noWrap/>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NURLINDA, ST</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Tk.I, III/d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P</w:t>
            </w:r>
          </w:p>
        </w:tc>
        <w:tc>
          <w:tcPr>
            <w:tcW w:w="11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tcBorders>
              <w:top w:val="nil"/>
              <w:left w:val="single" w:sz="4" w:space="0" w:color="auto"/>
              <w:bottom w:val="single" w:sz="4" w:space="0" w:color="000000"/>
              <w:right w:val="single" w:sz="4" w:space="0" w:color="auto"/>
            </w:tcBorders>
            <w:vAlign w:val="center"/>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19790701 200903 2 003</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p>
        </w:tc>
        <w:tc>
          <w:tcPr>
            <w:tcW w:w="112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r>
      <w:tr w:rsidR="00860E6F" w:rsidRPr="00E20954" w:rsidTr="00860E6F">
        <w:trPr>
          <w:trHeight w:val="379"/>
        </w:trPr>
        <w:tc>
          <w:tcPr>
            <w:tcW w:w="709" w:type="dxa"/>
            <w:vMerge w:val="restart"/>
            <w:tcBorders>
              <w:top w:val="nil"/>
              <w:left w:val="single" w:sz="4" w:space="0" w:color="auto"/>
              <w:bottom w:val="single" w:sz="4" w:space="0" w:color="000000"/>
              <w:right w:val="single" w:sz="4" w:space="0" w:color="auto"/>
            </w:tcBorders>
            <w:shd w:val="clear" w:color="000000" w:fill="FFFFFF"/>
            <w:noWrap/>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AKHMAD ALWY</w:t>
            </w:r>
          </w:p>
        </w:tc>
        <w:tc>
          <w:tcPr>
            <w:tcW w:w="14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Tk.I, III/d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L</w:t>
            </w:r>
          </w:p>
        </w:tc>
        <w:tc>
          <w:tcPr>
            <w:tcW w:w="11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tcBorders>
              <w:top w:val="nil"/>
              <w:left w:val="single" w:sz="4" w:space="0" w:color="auto"/>
              <w:bottom w:val="single" w:sz="4" w:space="0" w:color="000000"/>
              <w:right w:val="single" w:sz="4" w:space="0" w:color="auto"/>
            </w:tcBorders>
            <w:vAlign w:val="center"/>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19681005 199103 1 012</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p>
        </w:tc>
        <w:tc>
          <w:tcPr>
            <w:tcW w:w="112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r>
      <w:tr w:rsidR="00860E6F" w:rsidRPr="00E20954" w:rsidTr="00860E6F">
        <w:trPr>
          <w:trHeight w:val="379"/>
        </w:trPr>
        <w:tc>
          <w:tcPr>
            <w:tcW w:w="709" w:type="dxa"/>
            <w:vMerge w:val="restart"/>
            <w:tcBorders>
              <w:top w:val="nil"/>
              <w:left w:val="single" w:sz="4" w:space="0" w:color="auto"/>
              <w:bottom w:val="single" w:sz="4" w:space="0" w:color="000000"/>
              <w:right w:val="single" w:sz="4" w:space="0" w:color="auto"/>
            </w:tcBorders>
            <w:shd w:val="clear" w:color="000000" w:fill="FFFFFF"/>
            <w:noWrap/>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single" w:sz="4" w:space="0" w:color="auto"/>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IRMAWATI, ST</w:t>
            </w:r>
          </w:p>
        </w:tc>
        <w:tc>
          <w:tcPr>
            <w:tcW w:w="1470" w:type="dxa"/>
            <w:vMerge w:val="restart"/>
            <w:tcBorders>
              <w:top w:val="nil"/>
              <w:left w:val="single" w:sz="4" w:space="0" w:color="auto"/>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Muda Tk. I, III/b</w:t>
            </w:r>
          </w:p>
        </w:tc>
        <w:tc>
          <w:tcPr>
            <w:tcW w:w="6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P</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tcBorders>
              <w:top w:val="nil"/>
              <w:left w:val="single" w:sz="4" w:space="0" w:color="auto"/>
              <w:bottom w:val="single" w:sz="4" w:space="0" w:color="000000"/>
              <w:right w:val="single" w:sz="4" w:space="0" w:color="auto"/>
            </w:tcBorders>
            <w:vAlign w:val="center"/>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single" w:sz="4" w:space="0" w:color="auto"/>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19791128 201001 2 015</w:t>
            </w:r>
          </w:p>
        </w:tc>
        <w:tc>
          <w:tcPr>
            <w:tcW w:w="147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p>
        </w:tc>
        <w:tc>
          <w:tcPr>
            <w:tcW w:w="1120" w:type="dxa"/>
            <w:tcBorders>
              <w:top w:val="single" w:sz="4" w:space="0" w:color="auto"/>
              <w:left w:val="single" w:sz="4" w:space="0" w:color="auto"/>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tcBorders>
              <w:top w:val="single" w:sz="4" w:space="0" w:color="auto"/>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tcBorders>
              <w:top w:val="single" w:sz="4" w:space="0" w:color="auto"/>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tcBorders>
              <w:top w:val="single" w:sz="4" w:space="0" w:color="auto"/>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val="restart"/>
            <w:tcBorders>
              <w:top w:val="nil"/>
              <w:left w:val="single" w:sz="4" w:space="0" w:color="auto"/>
              <w:bottom w:val="single" w:sz="4" w:space="0" w:color="000000"/>
              <w:right w:val="single" w:sz="4" w:space="0" w:color="auto"/>
            </w:tcBorders>
            <w:shd w:val="clear" w:color="000000" w:fill="FFFFFF"/>
            <w:noWrap/>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NUR HASRUL</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Pengatur Tk. I, 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L</w:t>
            </w:r>
          </w:p>
        </w:tc>
        <w:tc>
          <w:tcPr>
            <w:tcW w:w="1120" w:type="dxa"/>
            <w:tcBorders>
              <w:top w:val="single" w:sz="4" w:space="0" w:color="auto"/>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tcBorders>
              <w:top w:val="single" w:sz="4" w:space="0" w:color="auto"/>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tcBorders>
              <w:top w:val="single" w:sz="4" w:space="0" w:color="auto"/>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tcBorders>
              <w:top w:val="single" w:sz="4" w:space="0" w:color="auto"/>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tcBorders>
              <w:top w:val="nil"/>
              <w:left w:val="single" w:sz="4" w:space="0" w:color="auto"/>
              <w:bottom w:val="single" w:sz="4" w:space="0" w:color="000000"/>
              <w:right w:val="single" w:sz="4" w:space="0" w:color="auto"/>
            </w:tcBorders>
            <w:vAlign w:val="center"/>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NIP.197405172008011012</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p>
        </w:tc>
        <w:tc>
          <w:tcPr>
            <w:tcW w:w="112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tcBorders>
              <w:top w:val="nil"/>
              <w:left w:val="single" w:sz="4" w:space="0" w:color="auto"/>
              <w:bottom w:val="single" w:sz="4" w:space="0" w:color="000000"/>
              <w:right w:val="single" w:sz="4" w:space="0" w:color="auto"/>
            </w:tcBorders>
            <w:vAlign w:val="center"/>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tcPr>
          <w:p w:rsidR="00860E6F" w:rsidRDefault="00860E6F" w:rsidP="007A581C">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ANDI IRWAN, S.A.P</w:t>
            </w:r>
          </w:p>
          <w:p w:rsidR="00860E6F" w:rsidRPr="00E20954" w:rsidRDefault="00860E6F" w:rsidP="007A581C">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19771213 200701 1 017</w:t>
            </w:r>
          </w:p>
        </w:tc>
        <w:tc>
          <w:tcPr>
            <w:tcW w:w="1470" w:type="dxa"/>
            <w:tcBorders>
              <w:top w:val="nil"/>
              <w:left w:val="single" w:sz="4" w:space="0" w:color="auto"/>
              <w:bottom w:val="single" w:sz="4" w:space="0" w:color="000000"/>
              <w:right w:val="single" w:sz="4" w:space="0" w:color="auto"/>
            </w:tcBorders>
            <w:vAlign w:val="center"/>
          </w:tcPr>
          <w:p w:rsidR="00860E6F" w:rsidRPr="00E20954" w:rsidRDefault="00860E6F" w:rsidP="007A581C">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III/c</w:t>
            </w:r>
          </w:p>
        </w:tc>
        <w:tc>
          <w:tcPr>
            <w:tcW w:w="680" w:type="dxa"/>
            <w:tcBorders>
              <w:top w:val="nil"/>
              <w:left w:val="single" w:sz="4" w:space="0" w:color="auto"/>
              <w:bottom w:val="single" w:sz="4" w:space="0" w:color="000000"/>
              <w:right w:val="single" w:sz="4" w:space="0" w:color="auto"/>
            </w:tcBorders>
            <w:vAlign w:val="center"/>
          </w:tcPr>
          <w:p w:rsidR="00860E6F" w:rsidRPr="00E20954" w:rsidRDefault="00860E6F" w:rsidP="007A581C">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L</w:t>
            </w:r>
          </w:p>
        </w:tc>
        <w:tc>
          <w:tcPr>
            <w:tcW w:w="1120" w:type="dxa"/>
            <w:tcBorders>
              <w:top w:val="nil"/>
              <w:left w:val="nil"/>
              <w:bottom w:val="single" w:sz="4" w:space="0" w:color="auto"/>
              <w:right w:val="single" w:sz="4" w:space="0" w:color="auto"/>
            </w:tcBorders>
            <w:shd w:val="clear" w:color="000000" w:fill="FFFFFF"/>
            <w:noWrap/>
            <w:vAlign w:val="center"/>
          </w:tcPr>
          <w:p w:rsidR="00860E6F" w:rsidRPr="00E20954" w:rsidRDefault="00860E6F" w:rsidP="00E20954">
            <w:pPr>
              <w:spacing w:after="0" w:line="240" w:lineRule="auto"/>
              <w:jc w:val="center"/>
              <w:rPr>
                <w:rFonts w:ascii="Agency FB" w:eastAsia="Times New Roman" w:hAnsi="Agency FB" w:cs="Calibri"/>
                <w:color w:val="000000"/>
                <w:lang w:eastAsia="id-ID"/>
              </w:rPr>
            </w:pPr>
          </w:p>
        </w:tc>
        <w:tc>
          <w:tcPr>
            <w:tcW w:w="940" w:type="dxa"/>
            <w:tcBorders>
              <w:top w:val="nil"/>
              <w:left w:val="nil"/>
              <w:bottom w:val="single" w:sz="4" w:space="0" w:color="auto"/>
              <w:right w:val="single" w:sz="4" w:space="0" w:color="auto"/>
            </w:tcBorders>
            <w:shd w:val="clear" w:color="000000" w:fill="FFFFFF"/>
            <w:noWrap/>
            <w:vAlign w:val="center"/>
          </w:tcPr>
          <w:p w:rsidR="00860E6F" w:rsidRPr="00E20954" w:rsidRDefault="00860E6F" w:rsidP="00E20954">
            <w:pPr>
              <w:spacing w:after="0" w:line="240" w:lineRule="auto"/>
              <w:jc w:val="center"/>
              <w:rPr>
                <w:rFonts w:ascii="Agency FB" w:eastAsia="Times New Roman" w:hAnsi="Agency FB" w:cs="Calibri"/>
                <w:color w:val="000000"/>
                <w:lang w:eastAsia="id-ID"/>
              </w:rPr>
            </w:pPr>
          </w:p>
        </w:tc>
        <w:tc>
          <w:tcPr>
            <w:tcW w:w="980" w:type="dxa"/>
            <w:tcBorders>
              <w:top w:val="nil"/>
              <w:left w:val="nil"/>
              <w:bottom w:val="single" w:sz="4" w:space="0" w:color="auto"/>
              <w:right w:val="single" w:sz="4" w:space="0" w:color="auto"/>
            </w:tcBorders>
            <w:shd w:val="clear" w:color="000000" w:fill="FFFFFF"/>
            <w:noWrap/>
            <w:vAlign w:val="center"/>
          </w:tcPr>
          <w:p w:rsidR="00860E6F" w:rsidRPr="00E20954" w:rsidRDefault="00860E6F" w:rsidP="00E20954">
            <w:pPr>
              <w:spacing w:after="0" w:line="240" w:lineRule="auto"/>
              <w:jc w:val="center"/>
              <w:rPr>
                <w:rFonts w:ascii="Agency FB" w:eastAsia="Times New Roman" w:hAnsi="Agency FB" w:cs="Calibri"/>
                <w:color w:val="000000"/>
                <w:lang w:eastAsia="id-ID"/>
              </w:rPr>
            </w:pPr>
          </w:p>
        </w:tc>
        <w:tc>
          <w:tcPr>
            <w:tcW w:w="1000" w:type="dxa"/>
            <w:tcBorders>
              <w:top w:val="nil"/>
              <w:left w:val="nil"/>
              <w:bottom w:val="single" w:sz="4" w:space="0" w:color="auto"/>
              <w:right w:val="single" w:sz="4" w:space="0" w:color="auto"/>
            </w:tcBorders>
            <w:shd w:val="clear" w:color="000000" w:fill="FFFFFF"/>
            <w:noWrap/>
            <w:vAlign w:val="center"/>
          </w:tcPr>
          <w:p w:rsidR="00860E6F" w:rsidRPr="00E20954" w:rsidRDefault="00860E6F" w:rsidP="00E20954">
            <w:pPr>
              <w:spacing w:after="0" w:line="240" w:lineRule="auto"/>
              <w:jc w:val="center"/>
              <w:rPr>
                <w:rFonts w:ascii="Agency FB" w:eastAsia="Times New Roman" w:hAnsi="Agency FB" w:cs="Calibri"/>
                <w:color w:val="000000"/>
                <w:lang w:eastAsia="id-ID"/>
              </w:rPr>
            </w:pPr>
          </w:p>
        </w:tc>
      </w:tr>
      <w:tr w:rsidR="00860E6F" w:rsidRPr="00E20954" w:rsidTr="00860E6F">
        <w:trPr>
          <w:trHeight w:val="585"/>
        </w:trPr>
        <w:tc>
          <w:tcPr>
            <w:tcW w:w="5709" w:type="dxa"/>
            <w:gridSpan w:val="4"/>
            <w:tcBorders>
              <w:top w:val="single" w:sz="4" w:space="0" w:color="auto"/>
              <w:left w:val="single" w:sz="4" w:space="0" w:color="auto"/>
              <w:bottom w:val="single" w:sz="4" w:space="0" w:color="auto"/>
              <w:right w:val="nil"/>
            </w:tcBorders>
            <w:shd w:val="clear" w:color="000000" w:fill="FFFFFF"/>
            <w:noWrap/>
            <w:vAlign w:val="center"/>
            <w:hideMark/>
          </w:tcPr>
          <w:p w:rsidR="00860E6F" w:rsidRPr="001F0251"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r w:rsidRPr="001F0251">
              <w:rPr>
                <w:rFonts w:ascii="Agency FB" w:eastAsia="Times New Roman" w:hAnsi="Agency FB" w:cs="Calibri"/>
                <w:color w:val="000000"/>
                <w:sz w:val="20"/>
                <w:szCs w:val="20"/>
                <w:lang w:eastAsia="id-ID"/>
              </w:rPr>
              <w:t>BIDANG PENYELENGGARAAN PELAYANAN PERIZINAN DAN NON PERIZINAN</w:t>
            </w:r>
          </w:p>
        </w:tc>
        <w:tc>
          <w:tcPr>
            <w:tcW w:w="1120" w:type="dxa"/>
            <w:tcBorders>
              <w:top w:val="single" w:sz="4" w:space="0" w:color="auto"/>
              <w:left w:val="nil"/>
              <w:bottom w:val="single" w:sz="4" w:space="0" w:color="auto"/>
              <w:right w:val="nil"/>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 </w:t>
            </w:r>
          </w:p>
        </w:tc>
        <w:tc>
          <w:tcPr>
            <w:tcW w:w="940" w:type="dxa"/>
            <w:tcBorders>
              <w:top w:val="single" w:sz="4" w:space="0" w:color="auto"/>
              <w:left w:val="nil"/>
              <w:bottom w:val="single" w:sz="4" w:space="0" w:color="auto"/>
              <w:right w:val="nil"/>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 </w:t>
            </w:r>
          </w:p>
        </w:tc>
        <w:tc>
          <w:tcPr>
            <w:tcW w:w="980" w:type="dxa"/>
            <w:tcBorders>
              <w:top w:val="single" w:sz="4" w:space="0" w:color="auto"/>
              <w:left w:val="nil"/>
              <w:bottom w:val="single" w:sz="4" w:space="0" w:color="auto"/>
              <w:right w:val="nil"/>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 </w:t>
            </w:r>
          </w:p>
        </w:tc>
        <w:tc>
          <w:tcPr>
            <w:tcW w:w="1000" w:type="dxa"/>
            <w:tcBorders>
              <w:top w:val="single" w:sz="4" w:space="0" w:color="auto"/>
              <w:left w:val="nil"/>
              <w:bottom w:val="single" w:sz="4" w:space="0" w:color="auto"/>
              <w:right w:val="nil"/>
            </w:tcBorders>
            <w:shd w:val="clear" w:color="000000" w:fill="FFFFFF"/>
            <w:noWrap/>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 </w:t>
            </w:r>
          </w:p>
        </w:tc>
      </w:tr>
      <w:tr w:rsidR="00860E6F" w:rsidRPr="00E20954" w:rsidTr="00860E6F">
        <w:trPr>
          <w:trHeight w:val="379"/>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Hj. NUR IKHLAS, ST</w:t>
            </w:r>
          </w:p>
        </w:tc>
        <w:tc>
          <w:tcPr>
            <w:tcW w:w="14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Pembina, IV/a</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P</w:t>
            </w:r>
          </w:p>
        </w:tc>
        <w:tc>
          <w:tcPr>
            <w:tcW w:w="11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1F0251"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19761128 200502 2 004</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p>
        </w:tc>
        <w:tc>
          <w:tcPr>
            <w:tcW w:w="112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r>
      <w:tr w:rsidR="00860E6F" w:rsidRPr="00E20954" w:rsidTr="00860E6F">
        <w:trPr>
          <w:trHeight w:val="435"/>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single" w:sz="4" w:space="0" w:color="auto"/>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 xml:space="preserve">SITTI RAHMAWATI, ST   </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Tk.I, III/d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P</w:t>
            </w:r>
          </w:p>
        </w:tc>
        <w:tc>
          <w:tcPr>
            <w:tcW w:w="112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1F0251"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19761022 201001 2 005</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p>
        </w:tc>
        <w:tc>
          <w:tcPr>
            <w:tcW w:w="112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ABD. NASIR, A.Md.Kom</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III/c</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L</w:t>
            </w:r>
          </w:p>
        </w:tc>
        <w:tc>
          <w:tcPr>
            <w:tcW w:w="1120" w:type="dxa"/>
            <w:tcBorders>
              <w:top w:val="nil"/>
              <w:left w:val="single" w:sz="4" w:space="0" w:color="auto"/>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1F0251"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1986011 200903 1 002</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p>
        </w:tc>
        <w:tc>
          <w:tcPr>
            <w:tcW w:w="112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 xml:space="preserve">NUR FAJAR TAUFIQ, S.Kom  </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Tk.I, III/d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L</w:t>
            </w:r>
          </w:p>
        </w:tc>
        <w:tc>
          <w:tcPr>
            <w:tcW w:w="11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1F0251"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19830814 201001 1 016</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p>
        </w:tc>
        <w:tc>
          <w:tcPr>
            <w:tcW w:w="112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r>
      <w:tr w:rsidR="00860E6F" w:rsidRPr="00E20954" w:rsidTr="00860E6F">
        <w:trPr>
          <w:trHeight w:val="379"/>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1F0251"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 xml:space="preserve">JAUDAH                    </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Pengatur Tk.I, 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lang w:eastAsia="id-ID"/>
              </w:rPr>
            </w:pPr>
            <w:r w:rsidRPr="00E20954">
              <w:rPr>
                <w:rFonts w:ascii="Agency FB" w:eastAsia="Times New Roman" w:hAnsi="Agency FB" w:cs="Calibri"/>
                <w:b/>
                <w:bCs/>
                <w:color w:val="000000"/>
                <w:lang w:eastAsia="id-ID"/>
              </w:rPr>
              <w:t>p</w:t>
            </w:r>
          </w:p>
        </w:tc>
        <w:tc>
          <w:tcPr>
            <w:tcW w:w="11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lang w:eastAsia="id-ID"/>
              </w:rPr>
            </w:pPr>
            <w:r w:rsidRPr="00E20954">
              <w:rPr>
                <w:rFonts w:ascii="Agency FB" w:eastAsia="Times New Roman" w:hAnsi="Agency FB" w:cs="Calibri"/>
                <w:color w:val="000000"/>
                <w:lang w:eastAsia="id-ID"/>
              </w:rPr>
              <w:t> </w:t>
            </w:r>
          </w:p>
        </w:tc>
      </w:tr>
      <w:tr w:rsidR="00860E6F" w:rsidRPr="00E20954" w:rsidTr="00860E6F">
        <w:trPr>
          <w:trHeight w:val="379"/>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1F0251"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19700702 200701 2 023</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lang w:eastAsia="id-ID"/>
              </w:rPr>
            </w:pPr>
          </w:p>
        </w:tc>
        <w:tc>
          <w:tcPr>
            <w:tcW w:w="112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9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lang w:eastAsia="id-ID"/>
              </w:rPr>
            </w:pPr>
          </w:p>
        </w:tc>
      </w:tr>
      <w:tr w:rsidR="00860E6F" w:rsidRPr="00E20954" w:rsidTr="00860E6F">
        <w:trPr>
          <w:trHeight w:val="450"/>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E20954" w:rsidRDefault="00860E6F" w:rsidP="00867289">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NURBAETY SUDDIN, SE</w:t>
            </w:r>
          </w:p>
        </w:tc>
        <w:tc>
          <w:tcPr>
            <w:tcW w:w="14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Tk. I, III/d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P</w:t>
            </w:r>
          </w:p>
        </w:tc>
        <w:tc>
          <w:tcPr>
            <w:tcW w:w="11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60"/>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E20954"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19680913 200604 2 011</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4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9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100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r>
      <w:tr w:rsidR="00860E6F" w:rsidRPr="00E20954" w:rsidTr="00860E6F">
        <w:trPr>
          <w:trHeight w:val="480"/>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NURYATI,SE</w:t>
            </w:r>
          </w:p>
        </w:tc>
        <w:tc>
          <w:tcPr>
            <w:tcW w:w="14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Tk.I, III/d</w:t>
            </w:r>
          </w:p>
        </w:tc>
        <w:tc>
          <w:tcPr>
            <w:tcW w:w="6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P</w:t>
            </w:r>
          </w:p>
        </w:tc>
        <w:tc>
          <w:tcPr>
            <w:tcW w:w="112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60"/>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E20954"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19770504 200903 2 006</w:t>
            </w:r>
          </w:p>
        </w:tc>
        <w:tc>
          <w:tcPr>
            <w:tcW w:w="147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color w:val="000000"/>
                <w:sz w:val="20"/>
                <w:szCs w:val="20"/>
                <w:lang w:eastAsia="id-ID"/>
              </w:rPr>
            </w:pPr>
          </w:p>
        </w:tc>
        <w:tc>
          <w:tcPr>
            <w:tcW w:w="680" w:type="dxa"/>
            <w:vMerge/>
            <w:tcBorders>
              <w:top w:val="nil"/>
              <w:left w:val="single" w:sz="4" w:space="0" w:color="auto"/>
              <w:bottom w:val="single" w:sz="4" w:space="0" w:color="000000"/>
              <w:right w:val="single" w:sz="4" w:space="0" w:color="auto"/>
            </w:tcBorders>
            <w:vAlign w:val="center"/>
            <w:hideMark/>
          </w:tcPr>
          <w:p w:rsidR="00860E6F" w:rsidRPr="00E20954" w:rsidRDefault="00860E6F" w:rsidP="00E20954">
            <w:pPr>
              <w:spacing w:after="0" w:line="240" w:lineRule="auto"/>
              <w:rPr>
                <w:rFonts w:ascii="Agency FB" w:eastAsia="Times New Roman" w:hAnsi="Agency FB" w:cs="Calibri"/>
                <w:b/>
                <w:bCs/>
                <w:color w:val="000000"/>
                <w:sz w:val="20"/>
                <w:szCs w:val="20"/>
                <w:lang w:eastAsia="id-ID"/>
              </w:rPr>
            </w:pPr>
          </w:p>
        </w:tc>
        <w:tc>
          <w:tcPr>
            <w:tcW w:w="112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60"/>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MUHAMMAD SADLI, SE</w:t>
            </w:r>
          </w:p>
        </w:tc>
        <w:tc>
          <w:tcPr>
            <w:tcW w:w="147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Penata Tk.I, III/d</w:t>
            </w:r>
          </w:p>
        </w:tc>
        <w:tc>
          <w:tcPr>
            <w:tcW w:w="6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L</w:t>
            </w:r>
          </w:p>
        </w:tc>
        <w:tc>
          <w:tcPr>
            <w:tcW w:w="112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90"/>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E20954"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19731216 199402 1 003</w:t>
            </w:r>
          </w:p>
        </w:tc>
        <w:tc>
          <w:tcPr>
            <w:tcW w:w="147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val="restart"/>
            <w:tcBorders>
              <w:top w:val="nil"/>
              <w:left w:val="single" w:sz="4" w:space="0" w:color="auto"/>
              <w:right w:val="single" w:sz="4" w:space="0" w:color="auto"/>
            </w:tcBorders>
            <w:shd w:val="clear" w:color="000000" w:fill="FFFFFF"/>
            <w:noWrap/>
            <w:vAlign w:val="center"/>
            <w:hideMark/>
          </w:tcPr>
          <w:p w:rsidR="00860E6F" w:rsidRPr="00E20954" w:rsidRDefault="00860E6F" w:rsidP="001F0251">
            <w:pPr>
              <w:pStyle w:val="ListParagraph"/>
              <w:numPr>
                <w:ilvl w:val="0"/>
                <w:numId w:val="32"/>
              </w:numPr>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 xml:space="preserve">NUR SALEH NURDIN     </w:t>
            </w:r>
          </w:p>
        </w:tc>
        <w:tc>
          <w:tcPr>
            <w:tcW w:w="1470" w:type="dxa"/>
            <w:tcBorders>
              <w:top w:val="nil"/>
              <w:left w:val="nil"/>
              <w:bottom w:val="nil"/>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Pembina, IV/a</w:t>
            </w:r>
          </w:p>
        </w:tc>
        <w:tc>
          <w:tcPr>
            <w:tcW w:w="6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L</w:t>
            </w:r>
          </w:p>
        </w:tc>
        <w:tc>
          <w:tcPr>
            <w:tcW w:w="112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nil"/>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r w:rsidR="00860E6F" w:rsidRPr="00E20954" w:rsidTr="00860E6F">
        <w:trPr>
          <w:trHeight w:val="379"/>
        </w:trPr>
        <w:tc>
          <w:tcPr>
            <w:tcW w:w="709" w:type="dxa"/>
            <w:vMerge/>
            <w:tcBorders>
              <w:left w:val="single" w:sz="4" w:space="0" w:color="auto"/>
              <w:bottom w:val="single" w:sz="4" w:space="0" w:color="auto"/>
              <w:right w:val="single" w:sz="4" w:space="0" w:color="auto"/>
            </w:tcBorders>
            <w:shd w:val="clear" w:color="000000" w:fill="FFFFFF"/>
            <w:noWrap/>
            <w:vAlign w:val="center"/>
            <w:hideMark/>
          </w:tcPr>
          <w:p w:rsidR="00860E6F" w:rsidRPr="00E20954" w:rsidRDefault="00860E6F" w:rsidP="001F0251">
            <w:pPr>
              <w:pStyle w:val="ListParagraph"/>
              <w:spacing w:after="0" w:line="240" w:lineRule="auto"/>
              <w:ind w:left="175" w:right="-392"/>
              <w:jc w:val="center"/>
              <w:rPr>
                <w:rFonts w:ascii="Agency FB" w:eastAsia="Times New Roman" w:hAnsi="Agency FB" w:cs="Calibri"/>
                <w:color w:val="000000"/>
                <w:sz w:val="20"/>
                <w:szCs w:val="20"/>
                <w:lang w:eastAsia="id-ID"/>
              </w:rPr>
            </w:pPr>
          </w:p>
        </w:tc>
        <w:tc>
          <w:tcPr>
            <w:tcW w:w="285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rPr>
                <w:rFonts w:ascii="Agency FB" w:eastAsia="Times New Roman" w:hAnsi="Agency FB" w:cs="Calibri"/>
                <w:color w:val="000000"/>
                <w:sz w:val="24"/>
                <w:szCs w:val="24"/>
                <w:lang w:eastAsia="id-ID"/>
              </w:rPr>
            </w:pPr>
            <w:r w:rsidRPr="00E20954">
              <w:rPr>
                <w:rFonts w:ascii="Agency FB" w:eastAsia="Times New Roman" w:hAnsi="Agency FB" w:cs="Calibri"/>
                <w:color w:val="000000"/>
                <w:sz w:val="24"/>
                <w:szCs w:val="24"/>
                <w:lang w:eastAsia="id-ID"/>
              </w:rPr>
              <w:t>NIP. 19660517 198603 1 007</w:t>
            </w:r>
          </w:p>
        </w:tc>
        <w:tc>
          <w:tcPr>
            <w:tcW w:w="1470" w:type="dxa"/>
            <w:tcBorders>
              <w:top w:val="nil"/>
              <w:left w:val="nil"/>
              <w:bottom w:val="single" w:sz="4" w:space="0" w:color="auto"/>
              <w:right w:val="single" w:sz="4" w:space="0" w:color="auto"/>
            </w:tcBorders>
            <w:shd w:val="clear" w:color="000000" w:fill="FFFFFF"/>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6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b/>
                <w:bCs/>
                <w:color w:val="000000"/>
                <w:sz w:val="20"/>
                <w:szCs w:val="20"/>
                <w:lang w:eastAsia="id-ID"/>
              </w:rPr>
            </w:pPr>
            <w:r w:rsidRPr="00E20954">
              <w:rPr>
                <w:rFonts w:ascii="Agency FB" w:eastAsia="Times New Roman" w:hAnsi="Agency FB" w:cs="Calibri"/>
                <w:b/>
                <w:bCs/>
                <w:color w:val="000000"/>
                <w:sz w:val="20"/>
                <w:szCs w:val="20"/>
                <w:lang w:eastAsia="id-ID"/>
              </w:rPr>
              <w:t> </w:t>
            </w:r>
          </w:p>
        </w:tc>
        <w:tc>
          <w:tcPr>
            <w:tcW w:w="112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4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860E6F" w:rsidRPr="00E20954" w:rsidRDefault="00860E6F" w:rsidP="00E20954">
            <w:pPr>
              <w:spacing w:after="0" w:line="240" w:lineRule="auto"/>
              <w:jc w:val="center"/>
              <w:rPr>
                <w:rFonts w:ascii="Agency FB" w:eastAsia="Times New Roman" w:hAnsi="Agency FB" w:cs="Calibri"/>
                <w:color w:val="000000"/>
                <w:sz w:val="20"/>
                <w:szCs w:val="20"/>
                <w:lang w:eastAsia="id-ID"/>
              </w:rPr>
            </w:pPr>
            <w:r w:rsidRPr="00E20954">
              <w:rPr>
                <w:rFonts w:ascii="Agency FB" w:eastAsia="Times New Roman" w:hAnsi="Agency FB" w:cs="Calibri"/>
                <w:color w:val="000000"/>
                <w:sz w:val="20"/>
                <w:szCs w:val="20"/>
                <w:lang w:eastAsia="id-ID"/>
              </w:rPr>
              <w:t> </w:t>
            </w:r>
          </w:p>
        </w:tc>
      </w:tr>
    </w:tbl>
    <w:p w:rsidR="001F0251" w:rsidRDefault="004C07DF" w:rsidP="00563BD5">
      <w:pPr>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6C0C55">
        <w:rPr>
          <w:rFonts w:asciiTheme="majorHAnsi" w:hAnsiTheme="majorHAnsi"/>
          <w:sz w:val="24"/>
          <w:szCs w:val="24"/>
        </w:rPr>
        <w:t xml:space="preserve">          </w:t>
      </w:r>
    </w:p>
    <w:p w:rsidR="001F0251" w:rsidRDefault="001F0251" w:rsidP="00563BD5">
      <w:pPr>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6C0C55">
        <w:rPr>
          <w:rFonts w:asciiTheme="majorHAnsi" w:hAnsiTheme="majorHAnsi"/>
          <w:sz w:val="24"/>
          <w:szCs w:val="24"/>
        </w:rPr>
        <w:t xml:space="preserve">    </w:t>
      </w:r>
    </w:p>
    <w:p w:rsidR="004C07DF" w:rsidRPr="001F0251" w:rsidRDefault="001F0251" w:rsidP="00563BD5">
      <w:pPr>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9B0470">
        <w:rPr>
          <w:rFonts w:asciiTheme="majorHAnsi" w:hAnsiTheme="majorHAnsi"/>
          <w:sz w:val="24"/>
          <w:szCs w:val="24"/>
        </w:rPr>
        <w:t xml:space="preserve">  </w:t>
      </w:r>
      <w:r w:rsidR="006C0C55">
        <w:rPr>
          <w:rFonts w:asciiTheme="majorHAnsi" w:hAnsiTheme="majorHAnsi"/>
          <w:sz w:val="24"/>
          <w:szCs w:val="24"/>
        </w:rPr>
        <w:t xml:space="preserve"> </w:t>
      </w:r>
      <w:r w:rsidR="004C07DF" w:rsidRPr="00520A20">
        <w:rPr>
          <w:rFonts w:asciiTheme="majorHAnsi" w:hAnsiTheme="majorHAnsi"/>
          <w:sz w:val="24"/>
          <w:szCs w:val="24"/>
        </w:rPr>
        <w:t xml:space="preserve">Benteng,  </w:t>
      </w:r>
      <w:r w:rsidR="00F140F8">
        <w:rPr>
          <w:rFonts w:asciiTheme="majorHAnsi" w:hAnsiTheme="majorHAnsi"/>
          <w:sz w:val="24"/>
          <w:szCs w:val="24"/>
        </w:rPr>
        <w:t>Januari 2023</w:t>
      </w:r>
    </w:p>
    <w:p w:rsidR="004C07DF" w:rsidRPr="004C07DF" w:rsidRDefault="004C07DF" w:rsidP="004C07DF">
      <w:pPr>
        <w:tabs>
          <w:tab w:val="left" w:pos="4820"/>
          <w:tab w:val="left" w:pos="5387"/>
          <w:tab w:val="left" w:pos="6120"/>
          <w:tab w:val="left" w:pos="6660"/>
        </w:tabs>
        <w:spacing w:after="0"/>
        <w:jc w:val="both"/>
        <w:rPr>
          <w:rFonts w:ascii="Bookman Old Style" w:hAnsi="Bookman Old Style"/>
          <w:sz w:val="24"/>
          <w:szCs w:val="24"/>
        </w:rPr>
      </w:pPr>
      <w:r>
        <w:rPr>
          <w:rFonts w:ascii="Bookman Old Style" w:hAnsi="Bookman Old Style"/>
          <w:sz w:val="24"/>
          <w:szCs w:val="24"/>
        </w:rPr>
        <w:tab/>
      </w:r>
      <w:r w:rsidR="006C0C55">
        <w:rPr>
          <w:rFonts w:ascii="Bookman Old Style" w:hAnsi="Bookman Old Style"/>
          <w:sz w:val="24"/>
          <w:szCs w:val="24"/>
        </w:rPr>
        <w:t xml:space="preserve"> </w:t>
      </w:r>
      <w:r>
        <w:rPr>
          <w:rFonts w:ascii="Bookman Old Style" w:hAnsi="Bookman Old Style"/>
          <w:sz w:val="24"/>
          <w:szCs w:val="24"/>
        </w:rPr>
        <w:t xml:space="preserve"> </w:t>
      </w:r>
      <w:r w:rsidRPr="004C07DF">
        <w:rPr>
          <w:rFonts w:ascii="Bookman Old Style" w:hAnsi="Bookman Old Style"/>
          <w:sz w:val="24"/>
          <w:szCs w:val="24"/>
        </w:rPr>
        <w:t>a.n  KEPALA DINAS</w:t>
      </w:r>
      <w:r w:rsidR="00F140F8">
        <w:rPr>
          <w:rFonts w:ascii="Bookman Old Style" w:hAnsi="Bookman Old Style"/>
          <w:sz w:val="24"/>
          <w:szCs w:val="24"/>
        </w:rPr>
        <w:t xml:space="preserve"> PMPTSP</w:t>
      </w:r>
    </w:p>
    <w:p w:rsidR="004C07DF" w:rsidRPr="004C07DF" w:rsidRDefault="004C07DF" w:rsidP="004C07DF">
      <w:pPr>
        <w:tabs>
          <w:tab w:val="left" w:pos="4820"/>
          <w:tab w:val="left" w:pos="5387"/>
          <w:tab w:val="left" w:pos="6120"/>
          <w:tab w:val="left" w:pos="6660"/>
        </w:tabs>
        <w:spacing w:after="0"/>
        <w:jc w:val="both"/>
        <w:rPr>
          <w:rFonts w:ascii="Bookman Old Style" w:hAnsi="Bookman Old Style"/>
          <w:sz w:val="24"/>
          <w:szCs w:val="24"/>
        </w:rPr>
      </w:pPr>
      <w:r w:rsidRPr="004C07DF">
        <w:rPr>
          <w:rFonts w:ascii="Bookman Old Style" w:hAnsi="Bookman Old Style"/>
          <w:sz w:val="24"/>
          <w:szCs w:val="24"/>
        </w:rPr>
        <w:tab/>
      </w:r>
      <w:r w:rsidRPr="004C07DF">
        <w:rPr>
          <w:rFonts w:ascii="Bookman Old Style" w:hAnsi="Bookman Old Style"/>
          <w:sz w:val="24"/>
          <w:szCs w:val="24"/>
        </w:rPr>
        <w:tab/>
        <w:t xml:space="preserve"> Sektetaris </w:t>
      </w:r>
    </w:p>
    <w:p w:rsidR="004C07DF" w:rsidRPr="004C07DF" w:rsidRDefault="004C07DF" w:rsidP="004C07DF">
      <w:pPr>
        <w:tabs>
          <w:tab w:val="left" w:pos="4820"/>
          <w:tab w:val="left" w:pos="5387"/>
          <w:tab w:val="left" w:pos="6120"/>
          <w:tab w:val="left" w:pos="6660"/>
        </w:tabs>
        <w:spacing w:after="0"/>
        <w:jc w:val="both"/>
        <w:rPr>
          <w:rFonts w:ascii="Bookman Old Style" w:hAnsi="Bookman Old Style"/>
          <w:sz w:val="24"/>
          <w:szCs w:val="24"/>
        </w:rPr>
      </w:pPr>
    </w:p>
    <w:p w:rsidR="004C07DF" w:rsidRPr="004C07DF" w:rsidRDefault="004C07DF" w:rsidP="004C07DF">
      <w:pPr>
        <w:tabs>
          <w:tab w:val="left" w:pos="4820"/>
          <w:tab w:val="left" w:pos="5387"/>
          <w:tab w:val="left" w:pos="6120"/>
          <w:tab w:val="left" w:pos="6660"/>
        </w:tabs>
        <w:spacing w:after="0"/>
        <w:jc w:val="both"/>
        <w:rPr>
          <w:rFonts w:ascii="Bookman Old Style" w:hAnsi="Bookman Old Style"/>
          <w:sz w:val="24"/>
          <w:szCs w:val="24"/>
        </w:rPr>
      </w:pPr>
    </w:p>
    <w:p w:rsidR="004C07DF" w:rsidRPr="004C07DF" w:rsidRDefault="004C07DF" w:rsidP="004C07DF">
      <w:pPr>
        <w:tabs>
          <w:tab w:val="left" w:pos="4820"/>
          <w:tab w:val="left" w:pos="5387"/>
          <w:tab w:val="left" w:pos="6120"/>
          <w:tab w:val="left" w:pos="6660"/>
        </w:tabs>
        <w:spacing w:after="0"/>
        <w:jc w:val="both"/>
        <w:rPr>
          <w:rFonts w:ascii="Bookman Old Style" w:hAnsi="Bookman Old Style"/>
          <w:sz w:val="24"/>
          <w:szCs w:val="24"/>
        </w:rPr>
      </w:pPr>
    </w:p>
    <w:p w:rsidR="004C07DF" w:rsidRPr="004C07DF" w:rsidRDefault="004C07DF" w:rsidP="004C07DF">
      <w:pPr>
        <w:tabs>
          <w:tab w:val="right" w:pos="3240"/>
          <w:tab w:val="left" w:pos="4820"/>
          <w:tab w:val="left" w:pos="5387"/>
          <w:tab w:val="left" w:pos="6120"/>
          <w:tab w:val="left" w:pos="6660"/>
        </w:tabs>
        <w:spacing w:after="0"/>
        <w:ind w:right="-143"/>
        <w:jc w:val="both"/>
        <w:rPr>
          <w:rFonts w:ascii="Bookman Old Style" w:hAnsi="Bookman Old Style"/>
          <w:b/>
          <w:szCs w:val="24"/>
          <w:u w:val="single"/>
        </w:rPr>
      </w:pPr>
      <w:r w:rsidRPr="004C07DF">
        <w:rPr>
          <w:rFonts w:ascii="Bookman Old Style" w:hAnsi="Bookman Old Style"/>
          <w:b/>
          <w:sz w:val="24"/>
          <w:szCs w:val="24"/>
        </w:rPr>
        <w:tab/>
      </w:r>
      <w:r w:rsidRPr="004C07DF">
        <w:rPr>
          <w:rFonts w:ascii="Bookman Old Style" w:hAnsi="Bookman Old Style"/>
          <w:b/>
          <w:sz w:val="24"/>
          <w:szCs w:val="24"/>
        </w:rPr>
        <w:tab/>
      </w:r>
      <w:r w:rsidRPr="004C07DF">
        <w:rPr>
          <w:rFonts w:ascii="Bookman Old Style" w:hAnsi="Bookman Old Style"/>
          <w:b/>
          <w:sz w:val="24"/>
          <w:szCs w:val="24"/>
        </w:rPr>
        <w:tab/>
      </w:r>
      <w:r>
        <w:rPr>
          <w:rFonts w:ascii="Bookman Old Style" w:hAnsi="Bookman Old Style"/>
          <w:b/>
          <w:sz w:val="24"/>
          <w:szCs w:val="24"/>
        </w:rPr>
        <w:t xml:space="preserve"> </w:t>
      </w:r>
      <w:r w:rsidRPr="004C07DF">
        <w:rPr>
          <w:rFonts w:ascii="Bookman Old Style" w:hAnsi="Bookman Old Style"/>
          <w:b/>
          <w:sz w:val="24"/>
          <w:szCs w:val="24"/>
          <w:u w:val="single"/>
        </w:rPr>
        <w:t>ANDI TORIPUJI, SE, M.Si</w:t>
      </w:r>
    </w:p>
    <w:p w:rsidR="004C07DF" w:rsidRPr="004C07DF" w:rsidRDefault="004C07DF" w:rsidP="004C07DF">
      <w:pPr>
        <w:spacing w:after="0" w:line="240" w:lineRule="auto"/>
        <w:rPr>
          <w:rFonts w:ascii="Bookman Old Style" w:hAnsi="Bookman Old Style"/>
          <w:sz w:val="24"/>
          <w:szCs w:val="24"/>
        </w:rPr>
      </w:pPr>
      <w:r w:rsidRPr="004C07DF">
        <w:rPr>
          <w:rFonts w:ascii="Bookman Old Style" w:hAnsi="Bookman Old Style"/>
          <w:b/>
          <w:sz w:val="24"/>
          <w:szCs w:val="24"/>
        </w:rPr>
        <w:tab/>
      </w:r>
      <w:r w:rsidRPr="004C07DF">
        <w:rPr>
          <w:rFonts w:ascii="Bookman Old Style" w:hAnsi="Bookman Old Style"/>
          <w:b/>
          <w:sz w:val="24"/>
          <w:szCs w:val="24"/>
        </w:rPr>
        <w:tab/>
      </w:r>
      <w:r w:rsidRPr="004C07DF">
        <w:rPr>
          <w:rFonts w:ascii="Bookman Old Style" w:hAnsi="Bookman Old Style"/>
          <w:b/>
          <w:sz w:val="24"/>
          <w:szCs w:val="24"/>
        </w:rPr>
        <w:tab/>
      </w:r>
      <w:r w:rsidRPr="004C07DF">
        <w:rPr>
          <w:rFonts w:ascii="Bookman Old Style" w:hAnsi="Bookman Old Style"/>
          <w:b/>
          <w:sz w:val="24"/>
          <w:szCs w:val="24"/>
        </w:rPr>
        <w:tab/>
      </w:r>
      <w:r w:rsidRPr="004C07DF">
        <w:rPr>
          <w:rFonts w:ascii="Bookman Old Style" w:hAnsi="Bookman Old Style"/>
          <w:b/>
          <w:sz w:val="24"/>
          <w:szCs w:val="24"/>
        </w:rPr>
        <w:tab/>
      </w:r>
      <w:r w:rsidRPr="004C07DF">
        <w:rPr>
          <w:rFonts w:ascii="Bookman Old Style" w:hAnsi="Bookman Old Style"/>
          <w:b/>
          <w:sz w:val="24"/>
          <w:szCs w:val="24"/>
        </w:rPr>
        <w:tab/>
      </w:r>
      <w:r w:rsidRPr="004C07DF">
        <w:rPr>
          <w:rFonts w:ascii="Bookman Old Style" w:hAnsi="Bookman Old Style"/>
          <w:b/>
          <w:sz w:val="24"/>
          <w:szCs w:val="24"/>
        </w:rPr>
        <w:tab/>
        <w:t xml:space="preserve">   </w:t>
      </w:r>
      <w:r>
        <w:rPr>
          <w:rFonts w:ascii="Bookman Old Style" w:hAnsi="Bookman Old Style"/>
          <w:b/>
          <w:sz w:val="24"/>
          <w:szCs w:val="24"/>
        </w:rPr>
        <w:t xml:space="preserve"> </w:t>
      </w:r>
      <w:r w:rsidRPr="004C07DF">
        <w:rPr>
          <w:rFonts w:ascii="Bookman Old Style" w:hAnsi="Bookman Old Style"/>
          <w:b/>
          <w:sz w:val="24"/>
          <w:szCs w:val="24"/>
        </w:rPr>
        <w:t xml:space="preserve"> </w:t>
      </w:r>
      <w:r w:rsidRPr="004C07DF">
        <w:rPr>
          <w:rFonts w:ascii="Bookman Old Style" w:hAnsi="Bookman Old Style"/>
          <w:sz w:val="24"/>
          <w:szCs w:val="24"/>
        </w:rPr>
        <w:t>Pembina, IV/a</w:t>
      </w:r>
      <w:r w:rsidRPr="004C07DF">
        <w:rPr>
          <w:rFonts w:ascii="Bookman Old Style" w:hAnsi="Bookman Old Style"/>
          <w:sz w:val="24"/>
          <w:szCs w:val="24"/>
        </w:rPr>
        <w:tab/>
      </w:r>
      <w:r w:rsidRPr="004C07DF">
        <w:rPr>
          <w:rFonts w:ascii="Bookman Old Style" w:hAnsi="Bookman Old Style"/>
          <w:sz w:val="24"/>
          <w:szCs w:val="24"/>
        </w:rPr>
        <w:tab/>
      </w:r>
      <w:r w:rsidRPr="004C07DF">
        <w:rPr>
          <w:rFonts w:ascii="Bookman Old Style" w:hAnsi="Bookman Old Style"/>
          <w:sz w:val="24"/>
          <w:szCs w:val="24"/>
        </w:rPr>
        <w:tab/>
      </w:r>
      <w:r w:rsidRPr="004C07DF">
        <w:rPr>
          <w:rFonts w:ascii="Bookman Old Style" w:hAnsi="Bookman Old Style"/>
          <w:sz w:val="24"/>
          <w:szCs w:val="24"/>
        </w:rPr>
        <w:tab/>
      </w:r>
      <w:r w:rsidRPr="004C07DF">
        <w:rPr>
          <w:rFonts w:ascii="Bookman Old Style" w:hAnsi="Bookman Old Style"/>
          <w:sz w:val="24"/>
          <w:szCs w:val="24"/>
        </w:rPr>
        <w:tab/>
      </w:r>
      <w:r w:rsidRPr="004C07DF">
        <w:rPr>
          <w:rFonts w:ascii="Bookman Old Style" w:hAnsi="Bookman Old Style"/>
          <w:sz w:val="24"/>
          <w:szCs w:val="24"/>
        </w:rPr>
        <w:tab/>
        <w:t xml:space="preserve">     </w:t>
      </w:r>
      <w:r w:rsidRPr="004C07DF">
        <w:rPr>
          <w:rFonts w:ascii="Bookman Old Style" w:hAnsi="Bookman Old Style"/>
          <w:sz w:val="24"/>
          <w:szCs w:val="24"/>
        </w:rPr>
        <w:tab/>
      </w:r>
      <w:r w:rsidRPr="004C07DF">
        <w:rPr>
          <w:rFonts w:ascii="Bookman Old Style" w:hAnsi="Bookman Old Style"/>
          <w:sz w:val="24"/>
          <w:szCs w:val="24"/>
        </w:rPr>
        <w:tab/>
      </w:r>
      <w:r w:rsidRPr="004C07DF">
        <w:rPr>
          <w:rFonts w:ascii="Bookman Old Style" w:hAnsi="Bookman Old Style"/>
          <w:sz w:val="24"/>
          <w:szCs w:val="24"/>
        </w:rPr>
        <w:tab/>
        <w:t xml:space="preserve">              </w:t>
      </w:r>
      <w:r>
        <w:rPr>
          <w:rFonts w:ascii="Bookman Old Style" w:hAnsi="Bookman Old Style"/>
          <w:sz w:val="24"/>
          <w:szCs w:val="24"/>
        </w:rPr>
        <w:t xml:space="preserve"> </w:t>
      </w:r>
      <w:r w:rsidRPr="004C07DF">
        <w:rPr>
          <w:rFonts w:ascii="Bookman Old Style" w:hAnsi="Bookman Old Style"/>
          <w:sz w:val="24"/>
          <w:szCs w:val="24"/>
        </w:rPr>
        <w:t>NIP. 19730917 200701 2 016</w:t>
      </w:r>
    </w:p>
    <w:p w:rsidR="004C07DF" w:rsidRPr="004C07DF" w:rsidRDefault="004C07DF" w:rsidP="004C07DF">
      <w:pPr>
        <w:tabs>
          <w:tab w:val="right" w:pos="3240"/>
          <w:tab w:val="left" w:pos="5490"/>
          <w:tab w:val="left" w:pos="5940"/>
          <w:tab w:val="left" w:pos="6660"/>
        </w:tabs>
        <w:spacing w:after="0"/>
        <w:jc w:val="both"/>
        <w:rPr>
          <w:rFonts w:ascii="Bookman Old Style" w:hAnsi="Bookman Old Style"/>
          <w:sz w:val="24"/>
          <w:szCs w:val="24"/>
          <w:lang w:val="en-US"/>
        </w:rPr>
      </w:pPr>
    </w:p>
    <w:p w:rsidR="004C07DF" w:rsidRPr="004C07DF" w:rsidRDefault="004C07DF" w:rsidP="004C07DF">
      <w:pPr>
        <w:tabs>
          <w:tab w:val="left" w:pos="4820"/>
          <w:tab w:val="left" w:pos="5387"/>
          <w:tab w:val="left" w:pos="6120"/>
          <w:tab w:val="left" w:pos="6660"/>
        </w:tabs>
        <w:spacing w:after="0"/>
        <w:jc w:val="both"/>
        <w:rPr>
          <w:rFonts w:ascii="Bookman Old Style" w:hAnsi="Bookman Old Style"/>
          <w:sz w:val="24"/>
          <w:szCs w:val="24"/>
        </w:rPr>
      </w:pPr>
    </w:p>
    <w:p w:rsidR="004C07DF" w:rsidRPr="00563BD5" w:rsidRDefault="004C07DF" w:rsidP="00563BD5">
      <w:pPr>
        <w:jc w:val="center"/>
        <w:rPr>
          <w:b/>
        </w:rPr>
      </w:pPr>
    </w:p>
    <w:sectPr w:rsidR="004C07DF" w:rsidRPr="00563BD5" w:rsidSect="001F0251">
      <w:pgSz w:w="11907" w:h="18711" w:code="10000"/>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Gothic-Bold">
    <w:altName w:val="Calibri"/>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3E3"/>
    <w:multiLevelType w:val="hybridMultilevel"/>
    <w:tmpl w:val="247C1950"/>
    <w:lvl w:ilvl="0" w:tplc="0421000F">
      <w:start w:val="1"/>
      <w:numFmt w:val="decimal"/>
      <w:lvlText w:val="%1."/>
      <w:lvlJc w:val="left"/>
      <w:pPr>
        <w:ind w:left="854" w:hanging="360"/>
      </w:pPr>
      <w:rPr>
        <w:rFonts w:hint="default"/>
      </w:rPr>
    </w:lvl>
    <w:lvl w:ilvl="1" w:tplc="9DA2C576">
      <w:start w:val="1"/>
      <w:numFmt w:val="decimal"/>
      <w:lvlText w:val="2.4.%2."/>
      <w:lvlJc w:val="left"/>
      <w:pPr>
        <w:ind w:left="1574" w:hanging="360"/>
      </w:pPr>
      <w:rPr>
        <w:rFonts w:hint="default"/>
      </w:rPr>
    </w:lvl>
    <w:lvl w:ilvl="2" w:tplc="0421001B" w:tentative="1">
      <w:start w:val="1"/>
      <w:numFmt w:val="lowerRoman"/>
      <w:lvlText w:val="%3."/>
      <w:lvlJc w:val="right"/>
      <w:pPr>
        <w:ind w:left="2294" w:hanging="180"/>
      </w:pPr>
    </w:lvl>
    <w:lvl w:ilvl="3" w:tplc="0421000F" w:tentative="1">
      <w:start w:val="1"/>
      <w:numFmt w:val="decimal"/>
      <w:lvlText w:val="%4."/>
      <w:lvlJc w:val="left"/>
      <w:pPr>
        <w:ind w:left="3014" w:hanging="360"/>
      </w:pPr>
    </w:lvl>
    <w:lvl w:ilvl="4" w:tplc="04210019" w:tentative="1">
      <w:start w:val="1"/>
      <w:numFmt w:val="lowerLetter"/>
      <w:lvlText w:val="%5."/>
      <w:lvlJc w:val="left"/>
      <w:pPr>
        <w:ind w:left="3734" w:hanging="360"/>
      </w:pPr>
    </w:lvl>
    <w:lvl w:ilvl="5" w:tplc="0421001B" w:tentative="1">
      <w:start w:val="1"/>
      <w:numFmt w:val="lowerRoman"/>
      <w:lvlText w:val="%6."/>
      <w:lvlJc w:val="right"/>
      <w:pPr>
        <w:ind w:left="4454" w:hanging="180"/>
      </w:pPr>
    </w:lvl>
    <w:lvl w:ilvl="6" w:tplc="0421000F" w:tentative="1">
      <w:start w:val="1"/>
      <w:numFmt w:val="decimal"/>
      <w:lvlText w:val="%7."/>
      <w:lvlJc w:val="left"/>
      <w:pPr>
        <w:ind w:left="5174" w:hanging="360"/>
      </w:pPr>
    </w:lvl>
    <w:lvl w:ilvl="7" w:tplc="04210019" w:tentative="1">
      <w:start w:val="1"/>
      <w:numFmt w:val="lowerLetter"/>
      <w:lvlText w:val="%8."/>
      <w:lvlJc w:val="left"/>
      <w:pPr>
        <w:ind w:left="5894" w:hanging="360"/>
      </w:pPr>
    </w:lvl>
    <w:lvl w:ilvl="8" w:tplc="0421001B" w:tentative="1">
      <w:start w:val="1"/>
      <w:numFmt w:val="lowerRoman"/>
      <w:lvlText w:val="%9."/>
      <w:lvlJc w:val="right"/>
      <w:pPr>
        <w:ind w:left="6614" w:hanging="180"/>
      </w:pPr>
    </w:lvl>
  </w:abstractNum>
  <w:abstractNum w:abstractNumId="1">
    <w:nsid w:val="02535D83"/>
    <w:multiLevelType w:val="hybridMultilevel"/>
    <w:tmpl w:val="48C29AC2"/>
    <w:lvl w:ilvl="0" w:tplc="FFFFFFFF">
      <w:start w:val="3"/>
      <w:numFmt w:val="bullet"/>
      <w:lvlText w:val=""/>
      <w:lvlJc w:val="left"/>
      <w:pPr>
        <w:tabs>
          <w:tab w:val="num" w:pos="1440"/>
        </w:tabs>
        <w:ind w:left="144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07AA2E18"/>
    <w:multiLevelType w:val="hybridMultilevel"/>
    <w:tmpl w:val="EF8428C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088052A4"/>
    <w:multiLevelType w:val="hybridMultilevel"/>
    <w:tmpl w:val="B448A28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DC62604"/>
    <w:multiLevelType w:val="hybridMultilevel"/>
    <w:tmpl w:val="39700D5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0E6C098A"/>
    <w:multiLevelType w:val="hybridMultilevel"/>
    <w:tmpl w:val="6FC65AD6"/>
    <w:lvl w:ilvl="0" w:tplc="04090019">
      <w:start w:val="1"/>
      <w:numFmt w:val="lowerLetter"/>
      <w:lvlText w:val="%1."/>
      <w:lvlJc w:val="left"/>
      <w:pPr>
        <w:ind w:left="1530" w:hanging="360"/>
      </w:pPr>
    </w:lvl>
    <w:lvl w:ilvl="1" w:tplc="9DA2C576">
      <w:start w:val="1"/>
      <w:numFmt w:val="decimal"/>
      <w:lvlText w:val="2.4.%2."/>
      <w:lvlJc w:val="left"/>
      <w:pPr>
        <w:ind w:left="2250" w:hanging="360"/>
      </w:pPr>
      <w:rPr>
        <w:rFonts w:hint="default"/>
      </w:rPr>
    </w:lvl>
    <w:lvl w:ilvl="2" w:tplc="DF6813A6">
      <w:start w:val="1"/>
      <w:numFmt w:val="decimal"/>
      <w:lvlText w:val="%3."/>
      <w:lvlJc w:val="left"/>
      <w:pPr>
        <w:ind w:left="3150" w:hanging="360"/>
      </w:pPr>
      <w:rPr>
        <w:rFonts w:cs="CenturyGothic-Bold" w:hint="default"/>
        <w:b w:val="0"/>
        <w:bCs/>
      </w:rPr>
    </w:lvl>
    <w:lvl w:ilvl="3" w:tplc="2234B06A">
      <w:numFmt w:val="bullet"/>
      <w:lvlText w:val="-"/>
      <w:lvlJc w:val="left"/>
      <w:pPr>
        <w:ind w:left="3690" w:hanging="360"/>
      </w:pPr>
      <w:rPr>
        <w:rFonts w:ascii="Cambria" w:eastAsia="Times New Roman" w:hAnsi="Cambria" w:cs="Arial" w:hint="default"/>
      </w:r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76F37CB"/>
    <w:multiLevelType w:val="hybridMultilevel"/>
    <w:tmpl w:val="2B5A81B0"/>
    <w:lvl w:ilvl="0" w:tplc="FFFFFFFF">
      <w:start w:val="1"/>
      <w:numFmt w:val="decimal"/>
      <w:lvlText w:val="%1)"/>
      <w:lvlJc w:val="left"/>
      <w:pPr>
        <w:ind w:left="1037" w:hanging="360"/>
      </w:pPr>
      <w:rPr>
        <w:rFonts w:cs="Times New Roman"/>
      </w:rPr>
    </w:lvl>
    <w:lvl w:ilvl="1" w:tplc="FFFFFFFF" w:tentative="1">
      <w:start w:val="1"/>
      <w:numFmt w:val="lowerLetter"/>
      <w:lvlText w:val="%2."/>
      <w:lvlJc w:val="left"/>
      <w:pPr>
        <w:ind w:left="1757" w:hanging="360"/>
      </w:pPr>
      <w:rPr>
        <w:rFonts w:cs="Times New Roman"/>
      </w:rPr>
    </w:lvl>
    <w:lvl w:ilvl="2" w:tplc="FFFFFFFF" w:tentative="1">
      <w:start w:val="1"/>
      <w:numFmt w:val="lowerRoman"/>
      <w:lvlText w:val="%3."/>
      <w:lvlJc w:val="right"/>
      <w:pPr>
        <w:ind w:left="2477" w:hanging="180"/>
      </w:pPr>
      <w:rPr>
        <w:rFonts w:cs="Times New Roman"/>
      </w:rPr>
    </w:lvl>
    <w:lvl w:ilvl="3" w:tplc="FFFFFFFF" w:tentative="1">
      <w:start w:val="1"/>
      <w:numFmt w:val="decimal"/>
      <w:lvlText w:val="%4."/>
      <w:lvlJc w:val="left"/>
      <w:pPr>
        <w:ind w:left="3197" w:hanging="360"/>
      </w:pPr>
      <w:rPr>
        <w:rFonts w:cs="Times New Roman"/>
      </w:rPr>
    </w:lvl>
    <w:lvl w:ilvl="4" w:tplc="FFFFFFFF" w:tentative="1">
      <w:start w:val="1"/>
      <w:numFmt w:val="lowerLetter"/>
      <w:lvlText w:val="%5."/>
      <w:lvlJc w:val="left"/>
      <w:pPr>
        <w:ind w:left="3917" w:hanging="360"/>
      </w:pPr>
      <w:rPr>
        <w:rFonts w:cs="Times New Roman"/>
      </w:rPr>
    </w:lvl>
    <w:lvl w:ilvl="5" w:tplc="FFFFFFFF" w:tentative="1">
      <w:start w:val="1"/>
      <w:numFmt w:val="lowerRoman"/>
      <w:lvlText w:val="%6."/>
      <w:lvlJc w:val="right"/>
      <w:pPr>
        <w:ind w:left="4637" w:hanging="180"/>
      </w:pPr>
      <w:rPr>
        <w:rFonts w:cs="Times New Roman"/>
      </w:rPr>
    </w:lvl>
    <w:lvl w:ilvl="6" w:tplc="FFFFFFFF" w:tentative="1">
      <w:start w:val="1"/>
      <w:numFmt w:val="decimal"/>
      <w:lvlText w:val="%7."/>
      <w:lvlJc w:val="left"/>
      <w:pPr>
        <w:ind w:left="5357" w:hanging="360"/>
      </w:pPr>
      <w:rPr>
        <w:rFonts w:cs="Times New Roman"/>
      </w:rPr>
    </w:lvl>
    <w:lvl w:ilvl="7" w:tplc="FFFFFFFF" w:tentative="1">
      <w:start w:val="1"/>
      <w:numFmt w:val="lowerLetter"/>
      <w:lvlText w:val="%8."/>
      <w:lvlJc w:val="left"/>
      <w:pPr>
        <w:ind w:left="6077" w:hanging="360"/>
      </w:pPr>
      <w:rPr>
        <w:rFonts w:cs="Times New Roman"/>
      </w:rPr>
    </w:lvl>
    <w:lvl w:ilvl="8" w:tplc="FFFFFFFF" w:tentative="1">
      <w:start w:val="1"/>
      <w:numFmt w:val="lowerRoman"/>
      <w:lvlText w:val="%9."/>
      <w:lvlJc w:val="right"/>
      <w:pPr>
        <w:ind w:left="6797" w:hanging="180"/>
      </w:pPr>
      <w:rPr>
        <w:rFonts w:cs="Times New Roman"/>
      </w:rPr>
    </w:lvl>
  </w:abstractNum>
  <w:abstractNum w:abstractNumId="7">
    <w:nsid w:val="1A4D36E4"/>
    <w:multiLevelType w:val="hybridMultilevel"/>
    <w:tmpl w:val="6A36FFC8"/>
    <w:lvl w:ilvl="0" w:tplc="DF6813A6">
      <w:start w:val="1"/>
      <w:numFmt w:val="decimal"/>
      <w:lvlText w:val="%1."/>
      <w:lvlJc w:val="left"/>
      <w:pPr>
        <w:ind w:left="3150" w:hanging="360"/>
      </w:pPr>
      <w:rPr>
        <w:rFonts w:cs="CenturyGothic-Bold" w:hint="default"/>
        <w:b w:val="0"/>
        <w:bCs/>
      </w:rPr>
    </w:lvl>
    <w:lvl w:ilvl="1" w:tplc="6A1C131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60780"/>
    <w:multiLevelType w:val="hybridMultilevel"/>
    <w:tmpl w:val="F01ABBF4"/>
    <w:lvl w:ilvl="0" w:tplc="1F2C4D2C">
      <w:start w:val="1"/>
      <w:numFmt w:val="decimal"/>
      <w:lvlText w:val="%1."/>
      <w:lvlJc w:val="left"/>
      <w:pPr>
        <w:ind w:left="907" w:hanging="405"/>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9">
    <w:nsid w:val="21DA6528"/>
    <w:multiLevelType w:val="hybridMultilevel"/>
    <w:tmpl w:val="2B5A81B0"/>
    <w:lvl w:ilvl="0" w:tplc="FFFFFFFF">
      <w:start w:val="1"/>
      <w:numFmt w:val="decimal"/>
      <w:lvlText w:val="%1)"/>
      <w:lvlJc w:val="left"/>
      <w:pPr>
        <w:ind w:left="1037" w:hanging="360"/>
      </w:pPr>
      <w:rPr>
        <w:rFonts w:cs="Times New Roman"/>
      </w:rPr>
    </w:lvl>
    <w:lvl w:ilvl="1" w:tplc="FFFFFFFF" w:tentative="1">
      <w:start w:val="1"/>
      <w:numFmt w:val="lowerLetter"/>
      <w:lvlText w:val="%2."/>
      <w:lvlJc w:val="left"/>
      <w:pPr>
        <w:ind w:left="1757" w:hanging="360"/>
      </w:pPr>
      <w:rPr>
        <w:rFonts w:cs="Times New Roman"/>
      </w:rPr>
    </w:lvl>
    <w:lvl w:ilvl="2" w:tplc="FFFFFFFF" w:tentative="1">
      <w:start w:val="1"/>
      <w:numFmt w:val="lowerRoman"/>
      <w:lvlText w:val="%3."/>
      <w:lvlJc w:val="right"/>
      <w:pPr>
        <w:ind w:left="2477" w:hanging="180"/>
      </w:pPr>
      <w:rPr>
        <w:rFonts w:cs="Times New Roman"/>
      </w:rPr>
    </w:lvl>
    <w:lvl w:ilvl="3" w:tplc="FFFFFFFF" w:tentative="1">
      <w:start w:val="1"/>
      <w:numFmt w:val="decimal"/>
      <w:lvlText w:val="%4."/>
      <w:lvlJc w:val="left"/>
      <w:pPr>
        <w:ind w:left="3197" w:hanging="360"/>
      </w:pPr>
      <w:rPr>
        <w:rFonts w:cs="Times New Roman"/>
      </w:rPr>
    </w:lvl>
    <w:lvl w:ilvl="4" w:tplc="FFFFFFFF" w:tentative="1">
      <w:start w:val="1"/>
      <w:numFmt w:val="lowerLetter"/>
      <w:lvlText w:val="%5."/>
      <w:lvlJc w:val="left"/>
      <w:pPr>
        <w:ind w:left="3917" w:hanging="360"/>
      </w:pPr>
      <w:rPr>
        <w:rFonts w:cs="Times New Roman"/>
      </w:rPr>
    </w:lvl>
    <w:lvl w:ilvl="5" w:tplc="FFFFFFFF" w:tentative="1">
      <w:start w:val="1"/>
      <w:numFmt w:val="lowerRoman"/>
      <w:lvlText w:val="%6."/>
      <w:lvlJc w:val="right"/>
      <w:pPr>
        <w:ind w:left="4637" w:hanging="180"/>
      </w:pPr>
      <w:rPr>
        <w:rFonts w:cs="Times New Roman"/>
      </w:rPr>
    </w:lvl>
    <w:lvl w:ilvl="6" w:tplc="FFFFFFFF" w:tentative="1">
      <w:start w:val="1"/>
      <w:numFmt w:val="decimal"/>
      <w:lvlText w:val="%7."/>
      <w:lvlJc w:val="left"/>
      <w:pPr>
        <w:ind w:left="5357" w:hanging="360"/>
      </w:pPr>
      <w:rPr>
        <w:rFonts w:cs="Times New Roman"/>
      </w:rPr>
    </w:lvl>
    <w:lvl w:ilvl="7" w:tplc="FFFFFFFF" w:tentative="1">
      <w:start w:val="1"/>
      <w:numFmt w:val="lowerLetter"/>
      <w:lvlText w:val="%8."/>
      <w:lvlJc w:val="left"/>
      <w:pPr>
        <w:ind w:left="6077" w:hanging="360"/>
      </w:pPr>
      <w:rPr>
        <w:rFonts w:cs="Times New Roman"/>
      </w:rPr>
    </w:lvl>
    <w:lvl w:ilvl="8" w:tplc="FFFFFFFF" w:tentative="1">
      <w:start w:val="1"/>
      <w:numFmt w:val="lowerRoman"/>
      <w:lvlText w:val="%9."/>
      <w:lvlJc w:val="right"/>
      <w:pPr>
        <w:ind w:left="6797" w:hanging="180"/>
      </w:pPr>
      <w:rPr>
        <w:rFonts w:cs="Times New Roman"/>
      </w:rPr>
    </w:lvl>
  </w:abstractNum>
  <w:abstractNum w:abstractNumId="10">
    <w:nsid w:val="22D03AE3"/>
    <w:multiLevelType w:val="hybridMultilevel"/>
    <w:tmpl w:val="873C7A9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nsid w:val="257C428D"/>
    <w:multiLevelType w:val="hybridMultilevel"/>
    <w:tmpl w:val="518E2A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235CCC2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96DEF"/>
    <w:multiLevelType w:val="hybridMultilevel"/>
    <w:tmpl w:val="62B8A994"/>
    <w:lvl w:ilvl="0" w:tplc="0421000F">
      <w:start w:val="1"/>
      <w:numFmt w:val="decimal"/>
      <w:lvlText w:val="%1."/>
      <w:lvlJc w:val="left"/>
      <w:pPr>
        <w:ind w:left="854" w:hanging="360"/>
      </w:pPr>
      <w:rPr>
        <w:rFonts w:hint="default"/>
      </w:rPr>
    </w:lvl>
    <w:lvl w:ilvl="1" w:tplc="9DA2C576">
      <w:start w:val="1"/>
      <w:numFmt w:val="decimal"/>
      <w:lvlText w:val="2.4.%2."/>
      <w:lvlJc w:val="left"/>
      <w:pPr>
        <w:ind w:left="1574" w:hanging="360"/>
      </w:pPr>
      <w:rPr>
        <w:rFonts w:hint="default"/>
      </w:rPr>
    </w:lvl>
    <w:lvl w:ilvl="2" w:tplc="0421001B" w:tentative="1">
      <w:start w:val="1"/>
      <w:numFmt w:val="lowerRoman"/>
      <w:lvlText w:val="%3."/>
      <w:lvlJc w:val="right"/>
      <w:pPr>
        <w:ind w:left="2294" w:hanging="180"/>
      </w:pPr>
    </w:lvl>
    <w:lvl w:ilvl="3" w:tplc="0421000F" w:tentative="1">
      <w:start w:val="1"/>
      <w:numFmt w:val="decimal"/>
      <w:lvlText w:val="%4."/>
      <w:lvlJc w:val="left"/>
      <w:pPr>
        <w:ind w:left="3014" w:hanging="360"/>
      </w:pPr>
    </w:lvl>
    <w:lvl w:ilvl="4" w:tplc="04210019" w:tentative="1">
      <w:start w:val="1"/>
      <w:numFmt w:val="lowerLetter"/>
      <w:lvlText w:val="%5."/>
      <w:lvlJc w:val="left"/>
      <w:pPr>
        <w:ind w:left="3734" w:hanging="360"/>
      </w:pPr>
    </w:lvl>
    <w:lvl w:ilvl="5" w:tplc="0421001B" w:tentative="1">
      <w:start w:val="1"/>
      <w:numFmt w:val="lowerRoman"/>
      <w:lvlText w:val="%6."/>
      <w:lvlJc w:val="right"/>
      <w:pPr>
        <w:ind w:left="4454" w:hanging="180"/>
      </w:pPr>
    </w:lvl>
    <w:lvl w:ilvl="6" w:tplc="0421000F" w:tentative="1">
      <w:start w:val="1"/>
      <w:numFmt w:val="decimal"/>
      <w:lvlText w:val="%7."/>
      <w:lvlJc w:val="left"/>
      <w:pPr>
        <w:ind w:left="5174" w:hanging="360"/>
      </w:pPr>
    </w:lvl>
    <w:lvl w:ilvl="7" w:tplc="04210019" w:tentative="1">
      <w:start w:val="1"/>
      <w:numFmt w:val="lowerLetter"/>
      <w:lvlText w:val="%8."/>
      <w:lvlJc w:val="left"/>
      <w:pPr>
        <w:ind w:left="5894" w:hanging="360"/>
      </w:pPr>
    </w:lvl>
    <w:lvl w:ilvl="8" w:tplc="0421001B" w:tentative="1">
      <w:start w:val="1"/>
      <w:numFmt w:val="lowerRoman"/>
      <w:lvlText w:val="%9."/>
      <w:lvlJc w:val="right"/>
      <w:pPr>
        <w:ind w:left="6614" w:hanging="180"/>
      </w:pPr>
    </w:lvl>
  </w:abstractNum>
  <w:abstractNum w:abstractNumId="13">
    <w:nsid w:val="348A3DC5"/>
    <w:multiLevelType w:val="hybridMultilevel"/>
    <w:tmpl w:val="2B5A81B0"/>
    <w:lvl w:ilvl="0" w:tplc="FFFFFFFF">
      <w:start w:val="1"/>
      <w:numFmt w:val="decimal"/>
      <w:lvlText w:val="%1)"/>
      <w:lvlJc w:val="left"/>
      <w:pPr>
        <w:ind w:left="1037" w:hanging="360"/>
      </w:pPr>
      <w:rPr>
        <w:rFonts w:cs="Times New Roman"/>
      </w:rPr>
    </w:lvl>
    <w:lvl w:ilvl="1" w:tplc="FFFFFFFF" w:tentative="1">
      <w:start w:val="1"/>
      <w:numFmt w:val="lowerLetter"/>
      <w:lvlText w:val="%2."/>
      <w:lvlJc w:val="left"/>
      <w:pPr>
        <w:ind w:left="1757" w:hanging="360"/>
      </w:pPr>
      <w:rPr>
        <w:rFonts w:cs="Times New Roman"/>
      </w:rPr>
    </w:lvl>
    <w:lvl w:ilvl="2" w:tplc="FFFFFFFF" w:tentative="1">
      <w:start w:val="1"/>
      <w:numFmt w:val="lowerRoman"/>
      <w:lvlText w:val="%3."/>
      <w:lvlJc w:val="right"/>
      <w:pPr>
        <w:ind w:left="2477" w:hanging="180"/>
      </w:pPr>
      <w:rPr>
        <w:rFonts w:cs="Times New Roman"/>
      </w:rPr>
    </w:lvl>
    <w:lvl w:ilvl="3" w:tplc="FFFFFFFF" w:tentative="1">
      <w:start w:val="1"/>
      <w:numFmt w:val="decimal"/>
      <w:lvlText w:val="%4."/>
      <w:lvlJc w:val="left"/>
      <w:pPr>
        <w:ind w:left="3197" w:hanging="360"/>
      </w:pPr>
      <w:rPr>
        <w:rFonts w:cs="Times New Roman"/>
      </w:rPr>
    </w:lvl>
    <w:lvl w:ilvl="4" w:tplc="FFFFFFFF" w:tentative="1">
      <w:start w:val="1"/>
      <w:numFmt w:val="lowerLetter"/>
      <w:lvlText w:val="%5."/>
      <w:lvlJc w:val="left"/>
      <w:pPr>
        <w:ind w:left="3917" w:hanging="360"/>
      </w:pPr>
      <w:rPr>
        <w:rFonts w:cs="Times New Roman"/>
      </w:rPr>
    </w:lvl>
    <w:lvl w:ilvl="5" w:tplc="FFFFFFFF" w:tentative="1">
      <w:start w:val="1"/>
      <w:numFmt w:val="lowerRoman"/>
      <w:lvlText w:val="%6."/>
      <w:lvlJc w:val="right"/>
      <w:pPr>
        <w:ind w:left="4637" w:hanging="180"/>
      </w:pPr>
      <w:rPr>
        <w:rFonts w:cs="Times New Roman"/>
      </w:rPr>
    </w:lvl>
    <w:lvl w:ilvl="6" w:tplc="FFFFFFFF" w:tentative="1">
      <w:start w:val="1"/>
      <w:numFmt w:val="decimal"/>
      <w:lvlText w:val="%7."/>
      <w:lvlJc w:val="left"/>
      <w:pPr>
        <w:ind w:left="5357" w:hanging="360"/>
      </w:pPr>
      <w:rPr>
        <w:rFonts w:cs="Times New Roman"/>
      </w:rPr>
    </w:lvl>
    <w:lvl w:ilvl="7" w:tplc="FFFFFFFF" w:tentative="1">
      <w:start w:val="1"/>
      <w:numFmt w:val="lowerLetter"/>
      <w:lvlText w:val="%8."/>
      <w:lvlJc w:val="left"/>
      <w:pPr>
        <w:ind w:left="6077" w:hanging="360"/>
      </w:pPr>
      <w:rPr>
        <w:rFonts w:cs="Times New Roman"/>
      </w:rPr>
    </w:lvl>
    <w:lvl w:ilvl="8" w:tplc="FFFFFFFF" w:tentative="1">
      <w:start w:val="1"/>
      <w:numFmt w:val="lowerRoman"/>
      <w:lvlText w:val="%9."/>
      <w:lvlJc w:val="right"/>
      <w:pPr>
        <w:ind w:left="6797" w:hanging="180"/>
      </w:pPr>
      <w:rPr>
        <w:rFonts w:cs="Times New Roman"/>
      </w:rPr>
    </w:lvl>
  </w:abstractNum>
  <w:abstractNum w:abstractNumId="14">
    <w:nsid w:val="38BA65CD"/>
    <w:multiLevelType w:val="hybridMultilevel"/>
    <w:tmpl w:val="2B5A81B0"/>
    <w:lvl w:ilvl="0" w:tplc="FFFFFFFF">
      <w:start w:val="1"/>
      <w:numFmt w:val="decimal"/>
      <w:lvlText w:val="%1)"/>
      <w:lvlJc w:val="left"/>
      <w:pPr>
        <w:ind w:left="1037" w:hanging="360"/>
      </w:p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15">
    <w:nsid w:val="3E174A4A"/>
    <w:multiLevelType w:val="multilevel"/>
    <w:tmpl w:val="E450692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46A56F3"/>
    <w:multiLevelType w:val="hybridMultilevel"/>
    <w:tmpl w:val="04AA536E"/>
    <w:lvl w:ilvl="0" w:tplc="FFFFFFFF">
      <w:start w:val="1"/>
      <w:numFmt w:val="lowerLetter"/>
      <w:lvlText w:val="%1."/>
      <w:lvlJc w:val="left"/>
      <w:pPr>
        <w:ind w:left="677" w:hanging="360"/>
      </w:pPr>
      <w:rPr>
        <w:rFonts w:cs="Tahoma" w:hint="default"/>
        <w:b/>
        <w:bCs/>
      </w:rPr>
    </w:lvl>
    <w:lvl w:ilvl="1" w:tplc="FFFFFFFF" w:tentative="1">
      <w:start w:val="1"/>
      <w:numFmt w:val="lowerLetter"/>
      <w:lvlText w:val="%2."/>
      <w:lvlJc w:val="left"/>
      <w:pPr>
        <w:ind w:left="1397" w:hanging="360"/>
      </w:pPr>
      <w:rPr>
        <w:rFonts w:cs="Times New Roman"/>
      </w:rPr>
    </w:lvl>
    <w:lvl w:ilvl="2" w:tplc="FFFFFFFF" w:tentative="1">
      <w:start w:val="1"/>
      <w:numFmt w:val="lowerRoman"/>
      <w:lvlText w:val="%3."/>
      <w:lvlJc w:val="right"/>
      <w:pPr>
        <w:ind w:left="2117" w:hanging="180"/>
      </w:pPr>
      <w:rPr>
        <w:rFonts w:cs="Times New Roman"/>
      </w:rPr>
    </w:lvl>
    <w:lvl w:ilvl="3" w:tplc="FFFFFFFF" w:tentative="1">
      <w:start w:val="1"/>
      <w:numFmt w:val="decimal"/>
      <w:lvlText w:val="%4."/>
      <w:lvlJc w:val="left"/>
      <w:pPr>
        <w:ind w:left="2837" w:hanging="360"/>
      </w:pPr>
      <w:rPr>
        <w:rFonts w:cs="Times New Roman"/>
      </w:rPr>
    </w:lvl>
    <w:lvl w:ilvl="4" w:tplc="FFFFFFFF" w:tentative="1">
      <w:start w:val="1"/>
      <w:numFmt w:val="lowerLetter"/>
      <w:lvlText w:val="%5."/>
      <w:lvlJc w:val="left"/>
      <w:pPr>
        <w:ind w:left="3557" w:hanging="360"/>
      </w:pPr>
      <w:rPr>
        <w:rFonts w:cs="Times New Roman"/>
      </w:rPr>
    </w:lvl>
    <w:lvl w:ilvl="5" w:tplc="FFFFFFFF" w:tentative="1">
      <w:start w:val="1"/>
      <w:numFmt w:val="lowerRoman"/>
      <w:lvlText w:val="%6."/>
      <w:lvlJc w:val="right"/>
      <w:pPr>
        <w:ind w:left="4277" w:hanging="180"/>
      </w:pPr>
      <w:rPr>
        <w:rFonts w:cs="Times New Roman"/>
      </w:rPr>
    </w:lvl>
    <w:lvl w:ilvl="6" w:tplc="FFFFFFFF" w:tentative="1">
      <w:start w:val="1"/>
      <w:numFmt w:val="decimal"/>
      <w:lvlText w:val="%7."/>
      <w:lvlJc w:val="left"/>
      <w:pPr>
        <w:ind w:left="4997" w:hanging="360"/>
      </w:pPr>
      <w:rPr>
        <w:rFonts w:cs="Times New Roman"/>
      </w:rPr>
    </w:lvl>
    <w:lvl w:ilvl="7" w:tplc="FFFFFFFF" w:tentative="1">
      <w:start w:val="1"/>
      <w:numFmt w:val="lowerLetter"/>
      <w:lvlText w:val="%8."/>
      <w:lvlJc w:val="left"/>
      <w:pPr>
        <w:ind w:left="5717" w:hanging="360"/>
      </w:pPr>
      <w:rPr>
        <w:rFonts w:cs="Times New Roman"/>
      </w:rPr>
    </w:lvl>
    <w:lvl w:ilvl="8" w:tplc="FFFFFFFF" w:tentative="1">
      <w:start w:val="1"/>
      <w:numFmt w:val="lowerRoman"/>
      <w:lvlText w:val="%9."/>
      <w:lvlJc w:val="right"/>
      <w:pPr>
        <w:ind w:left="6437" w:hanging="180"/>
      </w:pPr>
      <w:rPr>
        <w:rFonts w:cs="Times New Roman"/>
      </w:rPr>
    </w:lvl>
  </w:abstractNum>
  <w:abstractNum w:abstractNumId="17">
    <w:nsid w:val="4677150C"/>
    <w:multiLevelType w:val="hybridMultilevel"/>
    <w:tmpl w:val="033E9A6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46A20358"/>
    <w:multiLevelType w:val="hybridMultilevel"/>
    <w:tmpl w:val="D3CA6F4A"/>
    <w:lvl w:ilvl="0" w:tplc="1F2C4D2C">
      <w:start w:val="1"/>
      <w:numFmt w:val="decimal"/>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893782C"/>
    <w:multiLevelType w:val="hybridMultilevel"/>
    <w:tmpl w:val="EBA0FE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971E54"/>
    <w:multiLevelType w:val="hybridMultilevel"/>
    <w:tmpl w:val="2B5A81B0"/>
    <w:lvl w:ilvl="0" w:tplc="FFFFFFFF">
      <w:start w:val="1"/>
      <w:numFmt w:val="decimal"/>
      <w:lvlText w:val="%1)"/>
      <w:lvlJc w:val="left"/>
      <w:pPr>
        <w:ind w:left="1037" w:hanging="360"/>
      </w:pPr>
      <w:rPr>
        <w:rFonts w:cs="Times New Roman"/>
      </w:rPr>
    </w:lvl>
    <w:lvl w:ilvl="1" w:tplc="FFFFFFFF" w:tentative="1">
      <w:start w:val="1"/>
      <w:numFmt w:val="lowerLetter"/>
      <w:lvlText w:val="%2."/>
      <w:lvlJc w:val="left"/>
      <w:pPr>
        <w:ind w:left="1757" w:hanging="360"/>
      </w:pPr>
      <w:rPr>
        <w:rFonts w:cs="Times New Roman"/>
      </w:rPr>
    </w:lvl>
    <w:lvl w:ilvl="2" w:tplc="FFFFFFFF" w:tentative="1">
      <w:start w:val="1"/>
      <w:numFmt w:val="lowerRoman"/>
      <w:lvlText w:val="%3."/>
      <w:lvlJc w:val="right"/>
      <w:pPr>
        <w:ind w:left="2477" w:hanging="180"/>
      </w:pPr>
      <w:rPr>
        <w:rFonts w:cs="Times New Roman"/>
      </w:rPr>
    </w:lvl>
    <w:lvl w:ilvl="3" w:tplc="FFFFFFFF" w:tentative="1">
      <w:start w:val="1"/>
      <w:numFmt w:val="decimal"/>
      <w:lvlText w:val="%4."/>
      <w:lvlJc w:val="left"/>
      <w:pPr>
        <w:ind w:left="3197" w:hanging="360"/>
      </w:pPr>
      <w:rPr>
        <w:rFonts w:cs="Times New Roman"/>
      </w:rPr>
    </w:lvl>
    <w:lvl w:ilvl="4" w:tplc="FFFFFFFF" w:tentative="1">
      <w:start w:val="1"/>
      <w:numFmt w:val="lowerLetter"/>
      <w:lvlText w:val="%5."/>
      <w:lvlJc w:val="left"/>
      <w:pPr>
        <w:ind w:left="3917" w:hanging="360"/>
      </w:pPr>
      <w:rPr>
        <w:rFonts w:cs="Times New Roman"/>
      </w:rPr>
    </w:lvl>
    <w:lvl w:ilvl="5" w:tplc="FFFFFFFF" w:tentative="1">
      <w:start w:val="1"/>
      <w:numFmt w:val="lowerRoman"/>
      <w:lvlText w:val="%6."/>
      <w:lvlJc w:val="right"/>
      <w:pPr>
        <w:ind w:left="4637" w:hanging="180"/>
      </w:pPr>
      <w:rPr>
        <w:rFonts w:cs="Times New Roman"/>
      </w:rPr>
    </w:lvl>
    <w:lvl w:ilvl="6" w:tplc="FFFFFFFF" w:tentative="1">
      <w:start w:val="1"/>
      <w:numFmt w:val="decimal"/>
      <w:lvlText w:val="%7."/>
      <w:lvlJc w:val="left"/>
      <w:pPr>
        <w:ind w:left="5357" w:hanging="360"/>
      </w:pPr>
      <w:rPr>
        <w:rFonts w:cs="Times New Roman"/>
      </w:rPr>
    </w:lvl>
    <w:lvl w:ilvl="7" w:tplc="FFFFFFFF" w:tentative="1">
      <w:start w:val="1"/>
      <w:numFmt w:val="lowerLetter"/>
      <w:lvlText w:val="%8."/>
      <w:lvlJc w:val="left"/>
      <w:pPr>
        <w:ind w:left="6077" w:hanging="360"/>
      </w:pPr>
      <w:rPr>
        <w:rFonts w:cs="Times New Roman"/>
      </w:rPr>
    </w:lvl>
    <w:lvl w:ilvl="8" w:tplc="FFFFFFFF" w:tentative="1">
      <w:start w:val="1"/>
      <w:numFmt w:val="lowerRoman"/>
      <w:lvlText w:val="%9."/>
      <w:lvlJc w:val="right"/>
      <w:pPr>
        <w:ind w:left="6797" w:hanging="180"/>
      </w:pPr>
      <w:rPr>
        <w:rFonts w:cs="Times New Roman"/>
      </w:rPr>
    </w:lvl>
  </w:abstractNum>
  <w:abstractNum w:abstractNumId="21">
    <w:nsid w:val="4E763995"/>
    <w:multiLevelType w:val="hybridMultilevel"/>
    <w:tmpl w:val="075E01FE"/>
    <w:lvl w:ilvl="0" w:tplc="C0C4AE00">
      <w:start w:val="1"/>
      <w:numFmt w:val="decimal"/>
      <w:lvlText w:val="%1)"/>
      <w:lvlJc w:val="left"/>
      <w:pPr>
        <w:ind w:left="1037" w:hanging="360"/>
      </w:pPr>
      <w:rPr>
        <w:rFonts w:cs="Times New Roman"/>
        <w:b w:val="0"/>
        <w:bCs w:val="0"/>
      </w:rPr>
    </w:lvl>
    <w:lvl w:ilvl="1" w:tplc="FFFFFFFF" w:tentative="1">
      <w:start w:val="1"/>
      <w:numFmt w:val="lowerLetter"/>
      <w:lvlText w:val="%2."/>
      <w:lvlJc w:val="left"/>
      <w:pPr>
        <w:ind w:left="1757" w:hanging="360"/>
      </w:pPr>
      <w:rPr>
        <w:rFonts w:cs="Times New Roman"/>
      </w:rPr>
    </w:lvl>
    <w:lvl w:ilvl="2" w:tplc="FFFFFFFF" w:tentative="1">
      <w:start w:val="1"/>
      <w:numFmt w:val="lowerRoman"/>
      <w:lvlText w:val="%3."/>
      <w:lvlJc w:val="right"/>
      <w:pPr>
        <w:ind w:left="2477" w:hanging="180"/>
      </w:pPr>
      <w:rPr>
        <w:rFonts w:cs="Times New Roman"/>
      </w:rPr>
    </w:lvl>
    <w:lvl w:ilvl="3" w:tplc="FFFFFFFF" w:tentative="1">
      <w:start w:val="1"/>
      <w:numFmt w:val="decimal"/>
      <w:lvlText w:val="%4."/>
      <w:lvlJc w:val="left"/>
      <w:pPr>
        <w:ind w:left="3197" w:hanging="360"/>
      </w:pPr>
      <w:rPr>
        <w:rFonts w:cs="Times New Roman"/>
      </w:rPr>
    </w:lvl>
    <w:lvl w:ilvl="4" w:tplc="FFFFFFFF" w:tentative="1">
      <w:start w:val="1"/>
      <w:numFmt w:val="lowerLetter"/>
      <w:lvlText w:val="%5."/>
      <w:lvlJc w:val="left"/>
      <w:pPr>
        <w:ind w:left="3917" w:hanging="360"/>
      </w:pPr>
      <w:rPr>
        <w:rFonts w:cs="Times New Roman"/>
      </w:rPr>
    </w:lvl>
    <w:lvl w:ilvl="5" w:tplc="FFFFFFFF" w:tentative="1">
      <w:start w:val="1"/>
      <w:numFmt w:val="lowerRoman"/>
      <w:lvlText w:val="%6."/>
      <w:lvlJc w:val="right"/>
      <w:pPr>
        <w:ind w:left="4637" w:hanging="180"/>
      </w:pPr>
      <w:rPr>
        <w:rFonts w:cs="Times New Roman"/>
      </w:rPr>
    </w:lvl>
    <w:lvl w:ilvl="6" w:tplc="FFFFFFFF" w:tentative="1">
      <w:start w:val="1"/>
      <w:numFmt w:val="decimal"/>
      <w:lvlText w:val="%7."/>
      <w:lvlJc w:val="left"/>
      <w:pPr>
        <w:ind w:left="5357" w:hanging="360"/>
      </w:pPr>
      <w:rPr>
        <w:rFonts w:cs="Times New Roman"/>
      </w:rPr>
    </w:lvl>
    <w:lvl w:ilvl="7" w:tplc="FFFFFFFF" w:tentative="1">
      <w:start w:val="1"/>
      <w:numFmt w:val="lowerLetter"/>
      <w:lvlText w:val="%8."/>
      <w:lvlJc w:val="left"/>
      <w:pPr>
        <w:ind w:left="6077" w:hanging="360"/>
      </w:pPr>
      <w:rPr>
        <w:rFonts w:cs="Times New Roman"/>
      </w:rPr>
    </w:lvl>
    <w:lvl w:ilvl="8" w:tplc="FFFFFFFF" w:tentative="1">
      <w:start w:val="1"/>
      <w:numFmt w:val="lowerRoman"/>
      <w:lvlText w:val="%9."/>
      <w:lvlJc w:val="right"/>
      <w:pPr>
        <w:ind w:left="6797" w:hanging="180"/>
      </w:pPr>
      <w:rPr>
        <w:rFonts w:cs="Times New Roman"/>
      </w:rPr>
    </w:lvl>
  </w:abstractNum>
  <w:abstractNum w:abstractNumId="22">
    <w:nsid w:val="5314763E"/>
    <w:multiLevelType w:val="hybridMultilevel"/>
    <w:tmpl w:val="2B5A81B0"/>
    <w:lvl w:ilvl="0" w:tplc="FFFFFFFF">
      <w:start w:val="1"/>
      <w:numFmt w:val="decimal"/>
      <w:lvlText w:val="%1)"/>
      <w:lvlJc w:val="left"/>
      <w:pPr>
        <w:ind w:left="1037" w:hanging="360"/>
      </w:p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23">
    <w:nsid w:val="54730479"/>
    <w:multiLevelType w:val="hybridMultilevel"/>
    <w:tmpl w:val="90BAB0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73B4A7F"/>
    <w:multiLevelType w:val="hybridMultilevel"/>
    <w:tmpl w:val="2B5A81B0"/>
    <w:lvl w:ilvl="0" w:tplc="FFFFFFFF">
      <w:start w:val="1"/>
      <w:numFmt w:val="decimal"/>
      <w:lvlText w:val="%1)"/>
      <w:lvlJc w:val="left"/>
      <w:pPr>
        <w:ind w:left="1037" w:hanging="360"/>
      </w:p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25">
    <w:nsid w:val="60F67E17"/>
    <w:multiLevelType w:val="multilevel"/>
    <w:tmpl w:val="2A568D9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6">
    <w:nsid w:val="62FA6B8C"/>
    <w:multiLevelType w:val="hybridMultilevel"/>
    <w:tmpl w:val="778E1A4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648C16DF"/>
    <w:multiLevelType w:val="hybridMultilevel"/>
    <w:tmpl w:val="3C6C50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9A234AA"/>
    <w:multiLevelType w:val="hybridMultilevel"/>
    <w:tmpl w:val="2B5A81B0"/>
    <w:lvl w:ilvl="0" w:tplc="FFFFFFFF">
      <w:start w:val="1"/>
      <w:numFmt w:val="decimal"/>
      <w:lvlText w:val="%1)"/>
      <w:lvlJc w:val="left"/>
      <w:pPr>
        <w:ind w:left="1037" w:hanging="360"/>
      </w:p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29">
    <w:nsid w:val="6CAE0ECE"/>
    <w:multiLevelType w:val="hybridMultilevel"/>
    <w:tmpl w:val="2B5A81B0"/>
    <w:lvl w:ilvl="0" w:tplc="FFFFFFFF">
      <w:start w:val="1"/>
      <w:numFmt w:val="decimal"/>
      <w:lvlText w:val="%1)"/>
      <w:lvlJc w:val="left"/>
      <w:pPr>
        <w:ind w:left="1037" w:hanging="360"/>
      </w:pPr>
    </w:lvl>
    <w:lvl w:ilvl="1" w:tplc="FFFFFFFF" w:tentative="1">
      <w:start w:val="1"/>
      <w:numFmt w:val="lowerLetter"/>
      <w:lvlText w:val="%2."/>
      <w:lvlJc w:val="left"/>
      <w:pPr>
        <w:ind w:left="1757" w:hanging="360"/>
      </w:pPr>
    </w:lvl>
    <w:lvl w:ilvl="2" w:tplc="FFFFFFFF" w:tentative="1">
      <w:start w:val="1"/>
      <w:numFmt w:val="lowerRoman"/>
      <w:lvlText w:val="%3."/>
      <w:lvlJc w:val="right"/>
      <w:pPr>
        <w:ind w:left="2477" w:hanging="180"/>
      </w:pPr>
    </w:lvl>
    <w:lvl w:ilvl="3" w:tplc="FFFFFFFF" w:tentative="1">
      <w:start w:val="1"/>
      <w:numFmt w:val="decimal"/>
      <w:lvlText w:val="%4."/>
      <w:lvlJc w:val="left"/>
      <w:pPr>
        <w:ind w:left="3197" w:hanging="360"/>
      </w:pPr>
    </w:lvl>
    <w:lvl w:ilvl="4" w:tplc="FFFFFFFF" w:tentative="1">
      <w:start w:val="1"/>
      <w:numFmt w:val="lowerLetter"/>
      <w:lvlText w:val="%5."/>
      <w:lvlJc w:val="left"/>
      <w:pPr>
        <w:ind w:left="3917" w:hanging="360"/>
      </w:pPr>
    </w:lvl>
    <w:lvl w:ilvl="5" w:tplc="FFFFFFFF" w:tentative="1">
      <w:start w:val="1"/>
      <w:numFmt w:val="lowerRoman"/>
      <w:lvlText w:val="%6."/>
      <w:lvlJc w:val="right"/>
      <w:pPr>
        <w:ind w:left="4637" w:hanging="180"/>
      </w:pPr>
    </w:lvl>
    <w:lvl w:ilvl="6" w:tplc="FFFFFFFF" w:tentative="1">
      <w:start w:val="1"/>
      <w:numFmt w:val="decimal"/>
      <w:lvlText w:val="%7."/>
      <w:lvlJc w:val="left"/>
      <w:pPr>
        <w:ind w:left="5357" w:hanging="360"/>
      </w:pPr>
    </w:lvl>
    <w:lvl w:ilvl="7" w:tplc="FFFFFFFF" w:tentative="1">
      <w:start w:val="1"/>
      <w:numFmt w:val="lowerLetter"/>
      <w:lvlText w:val="%8."/>
      <w:lvlJc w:val="left"/>
      <w:pPr>
        <w:ind w:left="6077" w:hanging="360"/>
      </w:pPr>
    </w:lvl>
    <w:lvl w:ilvl="8" w:tplc="FFFFFFFF" w:tentative="1">
      <w:start w:val="1"/>
      <w:numFmt w:val="lowerRoman"/>
      <w:lvlText w:val="%9."/>
      <w:lvlJc w:val="right"/>
      <w:pPr>
        <w:ind w:left="6797" w:hanging="180"/>
      </w:pPr>
    </w:lvl>
  </w:abstractNum>
  <w:abstractNum w:abstractNumId="30">
    <w:nsid w:val="6EC011FF"/>
    <w:multiLevelType w:val="multilevel"/>
    <w:tmpl w:val="E450692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36363CF"/>
    <w:multiLevelType w:val="hybridMultilevel"/>
    <w:tmpl w:val="4F04C56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750E6FEE"/>
    <w:multiLevelType w:val="hybridMultilevel"/>
    <w:tmpl w:val="419EDA74"/>
    <w:lvl w:ilvl="0" w:tplc="43267EB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78053460"/>
    <w:multiLevelType w:val="hybridMultilevel"/>
    <w:tmpl w:val="329CE6B4"/>
    <w:lvl w:ilvl="0" w:tplc="333AB1D6">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86F05D1"/>
    <w:multiLevelType w:val="hybridMultilevel"/>
    <w:tmpl w:val="2B5A81B0"/>
    <w:lvl w:ilvl="0" w:tplc="FFFFFFFF">
      <w:start w:val="1"/>
      <w:numFmt w:val="decimal"/>
      <w:lvlText w:val="%1)"/>
      <w:lvlJc w:val="left"/>
      <w:pPr>
        <w:ind w:left="1037" w:hanging="360"/>
      </w:pPr>
      <w:rPr>
        <w:rFonts w:cs="Times New Roman"/>
      </w:rPr>
    </w:lvl>
    <w:lvl w:ilvl="1" w:tplc="FFFFFFFF" w:tentative="1">
      <w:start w:val="1"/>
      <w:numFmt w:val="lowerLetter"/>
      <w:lvlText w:val="%2."/>
      <w:lvlJc w:val="left"/>
      <w:pPr>
        <w:ind w:left="1757" w:hanging="360"/>
      </w:pPr>
      <w:rPr>
        <w:rFonts w:cs="Times New Roman"/>
      </w:rPr>
    </w:lvl>
    <w:lvl w:ilvl="2" w:tplc="FFFFFFFF" w:tentative="1">
      <w:start w:val="1"/>
      <w:numFmt w:val="lowerRoman"/>
      <w:lvlText w:val="%3."/>
      <w:lvlJc w:val="right"/>
      <w:pPr>
        <w:ind w:left="2477" w:hanging="180"/>
      </w:pPr>
      <w:rPr>
        <w:rFonts w:cs="Times New Roman"/>
      </w:rPr>
    </w:lvl>
    <w:lvl w:ilvl="3" w:tplc="FFFFFFFF" w:tentative="1">
      <w:start w:val="1"/>
      <w:numFmt w:val="decimal"/>
      <w:lvlText w:val="%4."/>
      <w:lvlJc w:val="left"/>
      <w:pPr>
        <w:ind w:left="3197" w:hanging="360"/>
      </w:pPr>
      <w:rPr>
        <w:rFonts w:cs="Times New Roman"/>
      </w:rPr>
    </w:lvl>
    <w:lvl w:ilvl="4" w:tplc="FFFFFFFF" w:tentative="1">
      <w:start w:val="1"/>
      <w:numFmt w:val="lowerLetter"/>
      <w:lvlText w:val="%5."/>
      <w:lvlJc w:val="left"/>
      <w:pPr>
        <w:ind w:left="3917" w:hanging="360"/>
      </w:pPr>
      <w:rPr>
        <w:rFonts w:cs="Times New Roman"/>
      </w:rPr>
    </w:lvl>
    <w:lvl w:ilvl="5" w:tplc="FFFFFFFF" w:tentative="1">
      <w:start w:val="1"/>
      <w:numFmt w:val="lowerRoman"/>
      <w:lvlText w:val="%6."/>
      <w:lvlJc w:val="right"/>
      <w:pPr>
        <w:ind w:left="4637" w:hanging="180"/>
      </w:pPr>
      <w:rPr>
        <w:rFonts w:cs="Times New Roman"/>
      </w:rPr>
    </w:lvl>
    <w:lvl w:ilvl="6" w:tplc="FFFFFFFF" w:tentative="1">
      <w:start w:val="1"/>
      <w:numFmt w:val="decimal"/>
      <w:lvlText w:val="%7."/>
      <w:lvlJc w:val="left"/>
      <w:pPr>
        <w:ind w:left="5357" w:hanging="360"/>
      </w:pPr>
      <w:rPr>
        <w:rFonts w:cs="Times New Roman"/>
      </w:rPr>
    </w:lvl>
    <w:lvl w:ilvl="7" w:tplc="FFFFFFFF" w:tentative="1">
      <w:start w:val="1"/>
      <w:numFmt w:val="lowerLetter"/>
      <w:lvlText w:val="%8."/>
      <w:lvlJc w:val="left"/>
      <w:pPr>
        <w:ind w:left="6077" w:hanging="360"/>
      </w:pPr>
      <w:rPr>
        <w:rFonts w:cs="Times New Roman"/>
      </w:rPr>
    </w:lvl>
    <w:lvl w:ilvl="8" w:tplc="FFFFFFFF" w:tentative="1">
      <w:start w:val="1"/>
      <w:numFmt w:val="lowerRoman"/>
      <w:lvlText w:val="%9."/>
      <w:lvlJc w:val="right"/>
      <w:pPr>
        <w:ind w:left="6797" w:hanging="180"/>
      </w:pPr>
      <w:rPr>
        <w:rFonts w:cs="Times New Roman"/>
      </w:rPr>
    </w:lvl>
  </w:abstractNum>
  <w:abstractNum w:abstractNumId="35">
    <w:nsid w:val="78E6708E"/>
    <w:multiLevelType w:val="hybridMultilevel"/>
    <w:tmpl w:val="049AD8D2"/>
    <w:lvl w:ilvl="0" w:tplc="1F2C4D2C">
      <w:start w:val="1"/>
      <w:numFmt w:val="decimal"/>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D95186F"/>
    <w:multiLevelType w:val="hybridMultilevel"/>
    <w:tmpl w:val="2B5A81B0"/>
    <w:lvl w:ilvl="0" w:tplc="FFFFFFFF">
      <w:start w:val="1"/>
      <w:numFmt w:val="decimal"/>
      <w:lvlText w:val="%1)"/>
      <w:lvlJc w:val="left"/>
      <w:pPr>
        <w:ind w:left="1210" w:hanging="360"/>
      </w:pPr>
      <w:rPr>
        <w:rFonts w:cs="Times New Roman"/>
      </w:rPr>
    </w:lvl>
    <w:lvl w:ilvl="1" w:tplc="FFFFFFFF" w:tentative="1">
      <w:start w:val="1"/>
      <w:numFmt w:val="lowerLetter"/>
      <w:lvlText w:val="%2."/>
      <w:lvlJc w:val="left"/>
      <w:pPr>
        <w:ind w:left="1930" w:hanging="360"/>
      </w:pPr>
      <w:rPr>
        <w:rFonts w:cs="Times New Roman"/>
      </w:rPr>
    </w:lvl>
    <w:lvl w:ilvl="2" w:tplc="FFFFFFFF" w:tentative="1">
      <w:start w:val="1"/>
      <w:numFmt w:val="lowerRoman"/>
      <w:lvlText w:val="%3."/>
      <w:lvlJc w:val="right"/>
      <w:pPr>
        <w:ind w:left="2650" w:hanging="180"/>
      </w:pPr>
      <w:rPr>
        <w:rFonts w:cs="Times New Roman"/>
      </w:rPr>
    </w:lvl>
    <w:lvl w:ilvl="3" w:tplc="FFFFFFFF" w:tentative="1">
      <w:start w:val="1"/>
      <w:numFmt w:val="decimal"/>
      <w:lvlText w:val="%4."/>
      <w:lvlJc w:val="left"/>
      <w:pPr>
        <w:ind w:left="3370" w:hanging="360"/>
      </w:pPr>
      <w:rPr>
        <w:rFonts w:cs="Times New Roman"/>
      </w:rPr>
    </w:lvl>
    <w:lvl w:ilvl="4" w:tplc="FFFFFFFF" w:tentative="1">
      <w:start w:val="1"/>
      <w:numFmt w:val="lowerLetter"/>
      <w:lvlText w:val="%5."/>
      <w:lvlJc w:val="left"/>
      <w:pPr>
        <w:ind w:left="4090" w:hanging="360"/>
      </w:pPr>
      <w:rPr>
        <w:rFonts w:cs="Times New Roman"/>
      </w:rPr>
    </w:lvl>
    <w:lvl w:ilvl="5" w:tplc="FFFFFFFF" w:tentative="1">
      <w:start w:val="1"/>
      <w:numFmt w:val="lowerRoman"/>
      <w:lvlText w:val="%6."/>
      <w:lvlJc w:val="right"/>
      <w:pPr>
        <w:ind w:left="4810" w:hanging="180"/>
      </w:pPr>
      <w:rPr>
        <w:rFonts w:cs="Times New Roman"/>
      </w:rPr>
    </w:lvl>
    <w:lvl w:ilvl="6" w:tplc="FFFFFFFF" w:tentative="1">
      <w:start w:val="1"/>
      <w:numFmt w:val="decimal"/>
      <w:lvlText w:val="%7."/>
      <w:lvlJc w:val="left"/>
      <w:pPr>
        <w:ind w:left="5530" w:hanging="360"/>
      </w:pPr>
      <w:rPr>
        <w:rFonts w:cs="Times New Roman"/>
      </w:rPr>
    </w:lvl>
    <w:lvl w:ilvl="7" w:tplc="FFFFFFFF" w:tentative="1">
      <w:start w:val="1"/>
      <w:numFmt w:val="lowerLetter"/>
      <w:lvlText w:val="%8."/>
      <w:lvlJc w:val="left"/>
      <w:pPr>
        <w:ind w:left="6250" w:hanging="360"/>
      </w:pPr>
      <w:rPr>
        <w:rFonts w:cs="Times New Roman"/>
      </w:rPr>
    </w:lvl>
    <w:lvl w:ilvl="8" w:tplc="FFFFFFFF" w:tentative="1">
      <w:start w:val="1"/>
      <w:numFmt w:val="lowerRoman"/>
      <w:lvlText w:val="%9."/>
      <w:lvlJc w:val="right"/>
      <w:pPr>
        <w:ind w:left="6970" w:hanging="180"/>
      </w:pPr>
      <w:rPr>
        <w:rFonts w:cs="Times New Roman"/>
      </w:rPr>
    </w:lvl>
  </w:abstractNum>
  <w:num w:numId="1">
    <w:abstractNumId w:val="15"/>
  </w:num>
  <w:num w:numId="2">
    <w:abstractNumId w:val="32"/>
  </w:num>
  <w:num w:numId="3">
    <w:abstractNumId w:val="3"/>
  </w:num>
  <w:num w:numId="4">
    <w:abstractNumId w:val="26"/>
  </w:num>
  <w:num w:numId="5">
    <w:abstractNumId w:val="11"/>
  </w:num>
  <w:num w:numId="6">
    <w:abstractNumId w:val="17"/>
  </w:num>
  <w:num w:numId="7">
    <w:abstractNumId w:val="5"/>
  </w:num>
  <w:num w:numId="8">
    <w:abstractNumId w:val="31"/>
  </w:num>
  <w:num w:numId="9">
    <w:abstractNumId w:val="4"/>
  </w:num>
  <w:num w:numId="10">
    <w:abstractNumId w:val="7"/>
  </w:num>
  <w:num w:numId="11">
    <w:abstractNumId w:val="1"/>
  </w:num>
  <w:num w:numId="12">
    <w:abstractNumId w:val="25"/>
  </w:num>
  <w:num w:numId="13">
    <w:abstractNumId w:val="22"/>
  </w:num>
  <w:num w:numId="14">
    <w:abstractNumId w:val="28"/>
  </w:num>
  <w:num w:numId="15">
    <w:abstractNumId w:val="14"/>
  </w:num>
  <w:num w:numId="16">
    <w:abstractNumId w:val="29"/>
  </w:num>
  <w:num w:numId="17">
    <w:abstractNumId w:val="24"/>
  </w:num>
  <w:num w:numId="18">
    <w:abstractNumId w:val="10"/>
  </w:num>
  <w:num w:numId="19">
    <w:abstractNumId w:val="13"/>
  </w:num>
  <w:num w:numId="20">
    <w:abstractNumId w:val="9"/>
  </w:num>
  <w:num w:numId="21">
    <w:abstractNumId w:val="6"/>
  </w:num>
  <w:num w:numId="22">
    <w:abstractNumId w:val="21"/>
  </w:num>
  <w:num w:numId="23">
    <w:abstractNumId w:val="20"/>
  </w:num>
  <w:num w:numId="24">
    <w:abstractNumId w:val="34"/>
  </w:num>
  <w:num w:numId="25">
    <w:abstractNumId w:val="16"/>
  </w:num>
  <w:num w:numId="26">
    <w:abstractNumId w:val="36"/>
  </w:num>
  <w:num w:numId="27">
    <w:abstractNumId w:val="30"/>
  </w:num>
  <w:num w:numId="28">
    <w:abstractNumId w:val="12"/>
  </w:num>
  <w:num w:numId="29">
    <w:abstractNumId w:val="0"/>
  </w:num>
  <w:num w:numId="30">
    <w:abstractNumId w:val="19"/>
  </w:num>
  <w:num w:numId="31">
    <w:abstractNumId w:val="27"/>
  </w:num>
  <w:num w:numId="32">
    <w:abstractNumId w:val="33"/>
  </w:num>
  <w:num w:numId="33">
    <w:abstractNumId w:val="2"/>
  </w:num>
  <w:num w:numId="34">
    <w:abstractNumId w:val="23"/>
  </w:num>
  <w:num w:numId="35">
    <w:abstractNumId w:val="35"/>
  </w:num>
  <w:num w:numId="36">
    <w:abstractNumId w:val="8"/>
  </w:num>
  <w:num w:numId="37">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8E"/>
    <w:rsid w:val="00002495"/>
    <w:rsid w:val="00031324"/>
    <w:rsid w:val="000A2CDB"/>
    <w:rsid w:val="00182A9E"/>
    <w:rsid w:val="001F0251"/>
    <w:rsid w:val="00212CDF"/>
    <w:rsid w:val="002C7287"/>
    <w:rsid w:val="00354106"/>
    <w:rsid w:val="004C07DF"/>
    <w:rsid w:val="005047CF"/>
    <w:rsid w:val="00563BD5"/>
    <w:rsid w:val="00600D22"/>
    <w:rsid w:val="006310EA"/>
    <w:rsid w:val="006C0C55"/>
    <w:rsid w:val="007A581C"/>
    <w:rsid w:val="007F56C5"/>
    <w:rsid w:val="00860E6F"/>
    <w:rsid w:val="00867289"/>
    <w:rsid w:val="008B6655"/>
    <w:rsid w:val="008C4195"/>
    <w:rsid w:val="009B0470"/>
    <w:rsid w:val="00A10EC5"/>
    <w:rsid w:val="00AF1252"/>
    <w:rsid w:val="00B14E85"/>
    <w:rsid w:val="00B55F5F"/>
    <w:rsid w:val="00C74C31"/>
    <w:rsid w:val="00D77A3B"/>
    <w:rsid w:val="00DB798E"/>
    <w:rsid w:val="00E140B4"/>
    <w:rsid w:val="00E20954"/>
    <w:rsid w:val="00E42931"/>
    <w:rsid w:val="00F140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798E"/>
    <w:pPr>
      <w:widowControl w:val="0"/>
      <w:autoSpaceDE w:val="0"/>
      <w:autoSpaceDN w:val="0"/>
      <w:spacing w:after="0" w:line="240" w:lineRule="auto"/>
      <w:ind w:left="3437" w:right="2556"/>
      <w:jc w:val="center"/>
      <w:outlineLvl w:val="0"/>
    </w:pPr>
    <w:rPr>
      <w:rFonts w:ascii="Times New Roman" w:eastAsia="Times New Roman" w:hAnsi="Times New Roman" w:cs="Times New Roman"/>
      <w:b/>
      <w:bCs/>
      <w:lang w:val="en-US"/>
    </w:rPr>
  </w:style>
  <w:style w:type="paragraph" w:styleId="Heading4">
    <w:name w:val="heading 4"/>
    <w:basedOn w:val="Normal"/>
    <w:next w:val="Normal"/>
    <w:link w:val="Heading4Char"/>
    <w:uiPriority w:val="9"/>
    <w:unhideWhenUsed/>
    <w:qFormat/>
    <w:rsid w:val="00182A9E"/>
    <w:pPr>
      <w:keepNext/>
      <w:keepLines/>
      <w:spacing w:before="40" w:after="0"/>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98E"/>
    <w:rPr>
      <w:rFonts w:ascii="Times New Roman" w:eastAsia="Times New Roman" w:hAnsi="Times New Roman" w:cs="Times New Roman"/>
      <w:b/>
      <w:bCs/>
      <w:lang w:val="en-US"/>
    </w:rPr>
  </w:style>
  <w:style w:type="character" w:customStyle="1" w:styleId="Heading4Char">
    <w:name w:val="Heading 4 Char"/>
    <w:basedOn w:val="DefaultParagraphFont"/>
    <w:link w:val="Heading4"/>
    <w:uiPriority w:val="9"/>
    <w:rsid w:val="00182A9E"/>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link w:val="ListParagraphChar"/>
    <w:uiPriority w:val="34"/>
    <w:qFormat/>
    <w:rsid w:val="00DB798E"/>
    <w:pPr>
      <w:ind w:left="720"/>
      <w:contextualSpacing/>
    </w:pPr>
    <w:rPr>
      <w:rFonts w:ascii="Calibri" w:eastAsia="Calibri" w:hAnsi="Calibri" w:cs="Times New Roman"/>
      <w:lang w:val="en-US"/>
    </w:rPr>
  </w:style>
  <w:style w:type="character" w:customStyle="1" w:styleId="ListParagraphChar">
    <w:name w:val="List Paragraph Char"/>
    <w:link w:val="ListParagraph"/>
    <w:uiPriority w:val="34"/>
    <w:locked/>
    <w:rsid w:val="00DB798E"/>
    <w:rPr>
      <w:rFonts w:ascii="Calibri" w:eastAsia="Calibri" w:hAnsi="Calibri" w:cs="Times New Roman"/>
      <w:lang w:val="en-US"/>
    </w:rPr>
  </w:style>
  <w:style w:type="paragraph" w:styleId="BalloonText">
    <w:name w:val="Balloon Text"/>
    <w:basedOn w:val="Normal"/>
    <w:link w:val="BalloonTextChar"/>
    <w:uiPriority w:val="99"/>
    <w:semiHidden/>
    <w:unhideWhenUsed/>
    <w:rsid w:val="00DB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98E"/>
    <w:rPr>
      <w:rFonts w:ascii="Tahoma" w:hAnsi="Tahoma" w:cs="Tahoma"/>
      <w:sz w:val="16"/>
      <w:szCs w:val="16"/>
    </w:rPr>
  </w:style>
  <w:style w:type="paragraph" w:styleId="NoSpacing">
    <w:name w:val="No Spacing"/>
    <w:uiPriority w:val="1"/>
    <w:qFormat/>
    <w:rsid w:val="00182A9E"/>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182A9E"/>
    <w:pPr>
      <w:tabs>
        <w:tab w:val="center" w:pos="4513"/>
        <w:tab w:val="right" w:pos="9026"/>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182A9E"/>
    <w:rPr>
      <w:rFonts w:ascii="Calibri" w:eastAsia="Calibri" w:hAnsi="Calibri" w:cs="Times New Roman"/>
      <w:lang w:val="en-US"/>
    </w:rPr>
  </w:style>
  <w:style w:type="paragraph" w:styleId="Footer">
    <w:name w:val="footer"/>
    <w:basedOn w:val="Normal"/>
    <w:link w:val="FooterChar"/>
    <w:uiPriority w:val="99"/>
    <w:unhideWhenUsed/>
    <w:rsid w:val="00182A9E"/>
    <w:pPr>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182A9E"/>
    <w:rPr>
      <w:rFonts w:ascii="Calibri" w:eastAsia="Calibri" w:hAnsi="Calibri" w:cs="Times New Roman"/>
      <w:lang w:val="en-US"/>
    </w:rPr>
  </w:style>
  <w:style w:type="paragraph" w:styleId="Subtitle">
    <w:name w:val="Subtitle"/>
    <w:basedOn w:val="Normal"/>
    <w:next w:val="Normal"/>
    <w:link w:val="SubtitleChar"/>
    <w:uiPriority w:val="11"/>
    <w:qFormat/>
    <w:rsid w:val="00182A9E"/>
    <w:pPr>
      <w:numPr>
        <w:ilvl w:val="1"/>
      </w:numPr>
      <w:spacing w:after="160"/>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182A9E"/>
    <w:rPr>
      <w:rFonts w:eastAsiaTheme="minorEastAsia"/>
      <w:color w:val="5A5A5A" w:themeColor="text1" w:themeTint="A5"/>
      <w:spacing w:val="15"/>
      <w:lang w:val="en-US"/>
    </w:rPr>
  </w:style>
  <w:style w:type="paragraph" w:styleId="NormalWeb">
    <w:name w:val="Normal (Web)"/>
    <w:basedOn w:val="Normal"/>
    <w:uiPriority w:val="99"/>
    <w:unhideWhenUsed/>
    <w:rsid w:val="00182A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82A9E"/>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182A9E"/>
    <w:rPr>
      <w:color w:val="0000FF" w:themeColor="hyperlink"/>
      <w:u w:val="single"/>
    </w:rPr>
  </w:style>
  <w:style w:type="paragraph" w:customStyle="1" w:styleId="TableParagraph">
    <w:name w:val="Table Paragraph"/>
    <w:basedOn w:val="Normal"/>
    <w:uiPriority w:val="1"/>
    <w:qFormat/>
    <w:rsid w:val="00182A9E"/>
    <w:pPr>
      <w:widowControl w:val="0"/>
      <w:autoSpaceDE w:val="0"/>
      <w:autoSpaceDN w:val="0"/>
      <w:spacing w:before="1" w:after="0" w:line="240" w:lineRule="auto"/>
    </w:pPr>
    <w:rPr>
      <w:rFonts w:ascii="Calibri" w:eastAsia="Calibri" w:hAnsi="Calibri" w:cs="Calibri"/>
      <w:lang w:val="id"/>
    </w:rPr>
  </w:style>
  <w:style w:type="table" w:customStyle="1" w:styleId="TableGrid3">
    <w:name w:val="Table Grid3"/>
    <w:basedOn w:val="TableNormal"/>
    <w:next w:val="TableGrid"/>
    <w:uiPriority w:val="39"/>
    <w:rsid w:val="00182A9E"/>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2A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798E"/>
    <w:pPr>
      <w:widowControl w:val="0"/>
      <w:autoSpaceDE w:val="0"/>
      <w:autoSpaceDN w:val="0"/>
      <w:spacing w:after="0" w:line="240" w:lineRule="auto"/>
      <w:ind w:left="3437" w:right="2556"/>
      <w:jc w:val="center"/>
      <w:outlineLvl w:val="0"/>
    </w:pPr>
    <w:rPr>
      <w:rFonts w:ascii="Times New Roman" w:eastAsia="Times New Roman" w:hAnsi="Times New Roman" w:cs="Times New Roman"/>
      <w:b/>
      <w:bCs/>
      <w:lang w:val="en-US"/>
    </w:rPr>
  </w:style>
  <w:style w:type="paragraph" w:styleId="Heading4">
    <w:name w:val="heading 4"/>
    <w:basedOn w:val="Normal"/>
    <w:next w:val="Normal"/>
    <w:link w:val="Heading4Char"/>
    <w:uiPriority w:val="9"/>
    <w:unhideWhenUsed/>
    <w:qFormat/>
    <w:rsid w:val="00182A9E"/>
    <w:pPr>
      <w:keepNext/>
      <w:keepLines/>
      <w:spacing w:before="40" w:after="0"/>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98E"/>
    <w:rPr>
      <w:rFonts w:ascii="Times New Roman" w:eastAsia="Times New Roman" w:hAnsi="Times New Roman" w:cs="Times New Roman"/>
      <w:b/>
      <w:bCs/>
      <w:lang w:val="en-US"/>
    </w:rPr>
  </w:style>
  <w:style w:type="character" w:customStyle="1" w:styleId="Heading4Char">
    <w:name w:val="Heading 4 Char"/>
    <w:basedOn w:val="DefaultParagraphFont"/>
    <w:link w:val="Heading4"/>
    <w:uiPriority w:val="9"/>
    <w:rsid w:val="00182A9E"/>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link w:val="ListParagraphChar"/>
    <w:uiPriority w:val="34"/>
    <w:qFormat/>
    <w:rsid w:val="00DB798E"/>
    <w:pPr>
      <w:ind w:left="720"/>
      <w:contextualSpacing/>
    </w:pPr>
    <w:rPr>
      <w:rFonts w:ascii="Calibri" w:eastAsia="Calibri" w:hAnsi="Calibri" w:cs="Times New Roman"/>
      <w:lang w:val="en-US"/>
    </w:rPr>
  </w:style>
  <w:style w:type="character" w:customStyle="1" w:styleId="ListParagraphChar">
    <w:name w:val="List Paragraph Char"/>
    <w:link w:val="ListParagraph"/>
    <w:uiPriority w:val="34"/>
    <w:locked/>
    <w:rsid w:val="00DB798E"/>
    <w:rPr>
      <w:rFonts w:ascii="Calibri" w:eastAsia="Calibri" w:hAnsi="Calibri" w:cs="Times New Roman"/>
      <w:lang w:val="en-US"/>
    </w:rPr>
  </w:style>
  <w:style w:type="paragraph" w:styleId="BalloonText">
    <w:name w:val="Balloon Text"/>
    <w:basedOn w:val="Normal"/>
    <w:link w:val="BalloonTextChar"/>
    <w:uiPriority w:val="99"/>
    <w:semiHidden/>
    <w:unhideWhenUsed/>
    <w:rsid w:val="00DB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98E"/>
    <w:rPr>
      <w:rFonts w:ascii="Tahoma" w:hAnsi="Tahoma" w:cs="Tahoma"/>
      <w:sz w:val="16"/>
      <w:szCs w:val="16"/>
    </w:rPr>
  </w:style>
  <w:style w:type="paragraph" w:styleId="NoSpacing">
    <w:name w:val="No Spacing"/>
    <w:uiPriority w:val="1"/>
    <w:qFormat/>
    <w:rsid w:val="00182A9E"/>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182A9E"/>
    <w:pPr>
      <w:tabs>
        <w:tab w:val="center" w:pos="4513"/>
        <w:tab w:val="right" w:pos="9026"/>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182A9E"/>
    <w:rPr>
      <w:rFonts w:ascii="Calibri" w:eastAsia="Calibri" w:hAnsi="Calibri" w:cs="Times New Roman"/>
      <w:lang w:val="en-US"/>
    </w:rPr>
  </w:style>
  <w:style w:type="paragraph" w:styleId="Footer">
    <w:name w:val="footer"/>
    <w:basedOn w:val="Normal"/>
    <w:link w:val="FooterChar"/>
    <w:uiPriority w:val="99"/>
    <w:unhideWhenUsed/>
    <w:rsid w:val="00182A9E"/>
    <w:pPr>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182A9E"/>
    <w:rPr>
      <w:rFonts w:ascii="Calibri" w:eastAsia="Calibri" w:hAnsi="Calibri" w:cs="Times New Roman"/>
      <w:lang w:val="en-US"/>
    </w:rPr>
  </w:style>
  <w:style w:type="paragraph" w:styleId="Subtitle">
    <w:name w:val="Subtitle"/>
    <w:basedOn w:val="Normal"/>
    <w:next w:val="Normal"/>
    <w:link w:val="SubtitleChar"/>
    <w:uiPriority w:val="11"/>
    <w:qFormat/>
    <w:rsid w:val="00182A9E"/>
    <w:pPr>
      <w:numPr>
        <w:ilvl w:val="1"/>
      </w:numPr>
      <w:spacing w:after="160"/>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182A9E"/>
    <w:rPr>
      <w:rFonts w:eastAsiaTheme="minorEastAsia"/>
      <w:color w:val="5A5A5A" w:themeColor="text1" w:themeTint="A5"/>
      <w:spacing w:val="15"/>
      <w:lang w:val="en-US"/>
    </w:rPr>
  </w:style>
  <w:style w:type="paragraph" w:styleId="NormalWeb">
    <w:name w:val="Normal (Web)"/>
    <w:basedOn w:val="Normal"/>
    <w:uiPriority w:val="99"/>
    <w:unhideWhenUsed/>
    <w:rsid w:val="00182A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82A9E"/>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182A9E"/>
    <w:rPr>
      <w:color w:val="0000FF" w:themeColor="hyperlink"/>
      <w:u w:val="single"/>
    </w:rPr>
  </w:style>
  <w:style w:type="paragraph" w:customStyle="1" w:styleId="TableParagraph">
    <w:name w:val="Table Paragraph"/>
    <w:basedOn w:val="Normal"/>
    <w:uiPriority w:val="1"/>
    <w:qFormat/>
    <w:rsid w:val="00182A9E"/>
    <w:pPr>
      <w:widowControl w:val="0"/>
      <w:autoSpaceDE w:val="0"/>
      <w:autoSpaceDN w:val="0"/>
      <w:spacing w:before="1" w:after="0" w:line="240" w:lineRule="auto"/>
    </w:pPr>
    <w:rPr>
      <w:rFonts w:ascii="Calibri" w:eastAsia="Calibri" w:hAnsi="Calibri" w:cs="Calibri"/>
      <w:lang w:val="id"/>
    </w:rPr>
  </w:style>
  <w:style w:type="table" w:customStyle="1" w:styleId="TableGrid3">
    <w:name w:val="Table Grid3"/>
    <w:basedOn w:val="TableNormal"/>
    <w:next w:val="TableGrid"/>
    <w:uiPriority w:val="39"/>
    <w:rsid w:val="00182A9E"/>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2A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4548">
      <w:bodyDiv w:val="1"/>
      <w:marLeft w:val="0"/>
      <w:marRight w:val="0"/>
      <w:marTop w:val="0"/>
      <w:marBottom w:val="0"/>
      <w:divBdr>
        <w:top w:val="none" w:sz="0" w:space="0" w:color="auto"/>
        <w:left w:val="none" w:sz="0" w:space="0" w:color="auto"/>
        <w:bottom w:val="none" w:sz="0" w:space="0" w:color="auto"/>
        <w:right w:val="none" w:sz="0" w:space="0" w:color="auto"/>
      </w:divBdr>
    </w:div>
    <w:div w:id="1576166677">
      <w:bodyDiv w:val="1"/>
      <w:marLeft w:val="0"/>
      <w:marRight w:val="0"/>
      <w:marTop w:val="0"/>
      <w:marBottom w:val="0"/>
      <w:divBdr>
        <w:top w:val="none" w:sz="0" w:space="0" w:color="auto"/>
        <w:left w:val="none" w:sz="0" w:space="0" w:color="auto"/>
        <w:bottom w:val="none" w:sz="0" w:space="0" w:color="auto"/>
        <w:right w:val="none" w:sz="0" w:space="0" w:color="auto"/>
      </w:divBdr>
    </w:div>
    <w:div w:id="201714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31D9-7497-42B2-B9BB-D36DBD0B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23</cp:revision>
  <cp:lastPrinted>2023-04-12T05:47:00Z</cp:lastPrinted>
  <dcterms:created xsi:type="dcterms:W3CDTF">2023-04-12T02:09:00Z</dcterms:created>
  <dcterms:modified xsi:type="dcterms:W3CDTF">2023-06-14T07:59:00Z</dcterms:modified>
</cp:coreProperties>
</file>